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1E5" w:rsidRPr="006826AF" w:rsidRDefault="006E71E5" w:rsidP="006E71E5">
      <w:pPr>
        <w:spacing w:after="0" w:line="240" w:lineRule="auto"/>
        <w:jc w:val="center"/>
        <w:rPr>
          <w:rFonts w:ascii="Arial" w:eastAsia="Times New Roman" w:hAnsi="Arial" w:cs="Arial"/>
          <w:color w:val="222222"/>
          <w:sz w:val="32"/>
          <w:szCs w:val="32"/>
        </w:rPr>
      </w:pPr>
      <w:r w:rsidRPr="006826AF">
        <w:rPr>
          <w:rFonts w:ascii="Arial" w:eastAsia="Times New Roman" w:hAnsi="Arial" w:cs="Arial"/>
          <w:b/>
          <w:bCs/>
          <w:i/>
          <w:iCs/>
          <w:color w:val="9900FF"/>
          <w:sz w:val="32"/>
          <w:szCs w:val="32"/>
        </w:rPr>
        <w:t>"Con phải là phản ảnh sống động của Cha </w:t>
      </w:r>
    </w:p>
    <w:p w:rsidR="006E71E5" w:rsidRPr="006826AF" w:rsidRDefault="006E71E5" w:rsidP="006E71E5">
      <w:pPr>
        <w:spacing w:after="0" w:line="240" w:lineRule="auto"/>
        <w:jc w:val="center"/>
        <w:rPr>
          <w:rFonts w:ascii="Arial" w:eastAsia="Times New Roman" w:hAnsi="Arial" w:cs="Arial"/>
          <w:color w:val="222222"/>
          <w:sz w:val="32"/>
          <w:szCs w:val="32"/>
        </w:rPr>
      </w:pPr>
      <w:proofErr w:type="gramStart"/>
      <w:r w:rsidRPr="006826AF">
        <w:rPr>
          <w:rFonts w:ascii="Arial" w:eastAsia="Times New Roman" w:hAnsi="Arial" w:cs="Arial"/>
          <w:b/>
          <w:bCs/>
          <w:i/>
          <w:iCs/>
          <w:color w:val="9900FF"/>
          <w:sz w:val="32"/>
          <w:szCs w:val="32"/>
        </w:rPr>
        <w:t>bằng</w:t>
      </w:r>
      <w:proofErr w:type="gramEnd"/>
      <w:r w:rsidRPr="006826AF">
        <w:rPr>
          <w:rFonts w:ascii="Arial" w:eastAsia="Times New Roman" w:hAnsi="Arial" w:cs="Arial"/>
          <w:b/>
          <w:bCs/>
          <w:i/>
          <w:iCs/>
          <w:color w:val="9900FF"/>
          <w:sz w:val="32"/>
          <w:szCs w:val="32"/>
        </w:rPr>
        <w:t xml:space="preserve"> yêu thương và nhân hậu” </w:t>
      </w:r>
    </w:p>
    <w:p w:rsidR="006E71E5" w:rsidRPr="006826AF" w:rsidRDefault="006E71E5" w:rsidP="006E71E5">
      <w:pPr>
        <w:spacing w:after="0" w:line="240" w:lineRule="auto"/>
        <w:rPr>
          <w:rFonts w:ascii="Arial" w:eastAsia="Times New Roman" w:hAnsi="Arial" w:cs="Arial"/>
          <w:color w:val="222222"/>
          <w:sz w:val="20"/>
          <w:szCs w:val="20"/>
        </w:rPr>
      </w:pPr>
      <w:r w:rsidRPr="006826AF">
        <w:rPr>
          <w:rFonts w:ascii="Arial" w:eastAsia="Times New Roman" w:hAnsi="Arial" w:cs="Arial"/>
          <w:color w:val="000000"/>
          <w:sz w:val="20"/>
          <w:szCs w:val="20"/>
        </w:rPr>
        <w:t>                                                                (Nhật Ký Thánh Faustina - </w:t>
      </w:r>
      <w:r w:rsidRPr="006826AF">
        <w:rPr>
          <w:rFonts w:ascii="Arial" w:eastAsia="Times New Roman" w:hAnsi="Arial" w:cs="Arial"/>
          <w:color w:val="222222"/>
          <w:sz w:val="20"/>
          <w:szCs w:val="20"/>
        </w:rPr>
        <w:t>1446) </w:t>
      </w:r>
    </w:p>
    <w:p w:rsidR="006E71E5" w:rsidRPr="006826AF" w:rsidRDefault="006E71E5" w:rsidP="006E71E5">
      <w:pPr>
        <w:spacing w:after="0" w:line="240" w:lineRule="auto"/>
        <w:jc w:val="center"/>
        <w:rPr>
          <w:rFonts w:ascii="Arial" w:eastAsia="Times New Roman" w:hAnsi="Arial" w:cs="Arial"/>
          <w:color w:val="222222"/>
          <w:sz w:val="20"/>
          <w:szCs w:val="20"/>
        </w:rPr>
      </w:pPr>
    </w:p>
    <w:p w:rsidR="006E71E5" w:rsidRPr="006826AF" w:rsidRDefault="006E71E5" w:rsidP="006E71E5">
      <w:pPr>
        <w:spacing w:after="0" w:line="240" w:lineRule="auto"/>
        <w:jc w:val="center"/>
        <w:rPr>
          <w:rFonts w:ascii="Arial" w:eastAsia="Times New Roman" w:hAnsi="Arial" w:cs="Arial"/>
          <w:color w:val="222222"/>
          <w:sz w:val="20"/>
          <w:szCs w:val="20"/>
        </w:rPr>
      </w:pPr>
      <w:r w:rsidRPr="006826AF">
        <w:rPr>
          <w:rFonts w:ascii="Arial" w:eastAsia="Times New Roman" w:hAnsi="Arial" w:cs="Arial"/>
          <w:i/>
          <w:iCs/>
          <w:color w:val="000000"/>
          <w:sz w:val="20"/>
          <w:szCs w:val="20"/>
        </w:rPr>
        <w:t>Đaminh Maria Cao Tấn Tĩnh, BVL</w:t>
      </w:r>
    </w:p>
    <w:p w:rsidR="006E71E5" w:rsidRPr="006826AF" w:rsidRDefault="006E71E5" w:rsidP="006E71E5">
      <w:pPr>
        <w:spacing w:after="0" w:line="240" w:lineRule="auto"/>
        <w:jc w:val="center"/>
        <w:rPr>
          <w:rFonts w:ascii="Arial" w:eastAsia="Times New Roman" w:hAnsi="Arial" w:cs="Arial"/>
          <w:color w:val="222222"/>
          <w:sz w:val="20"/>
          <w:szCs w:val="20"/>
        </w:rPr>
      </w:pPr>
    </w:p>
    <w:p w:rsidR="006E71E5" w:rsidRPr="006826AF" w:rsidRDefault="006E71E5" w:rsidP="006E71E5">
      <w:pPr>
        <w:spacing w:before="100" w:beforeAutospacing="1" w:after="100" w:afterAutospacing="1" w:line="240" w:lineRule="auto"/>
        <w:jc w:val="both"/>
        <w:rPr>
          <w:rFonts w:ascii="Arial" w:eastAsia="Times New Roman" w:hAnsi="Arial" w:cs="Arial"/>
          <w:color w:val="222222"/>
          <w:sz w:val="20"/>
          <w:szCs w:val="20"/>
        </w:rPr>
      </w:pPr>
      <w:r w:rsidRPr="006826AF">
        <w:rPr>
          <w:rFonts w:ascii="Palatino Linotype" w:eastAsia="Times New Roman" w:hAnsi="Palatino Linotype" w:cs="Arial"/>
          <w:b/>
          <w:bCs/>
          <w:i/>
          <w:iCs/>
          <w:color w:val="000000"/>
          <w:sz w:val="20"/>
          <w:szCs w:val="20"/>
          <w:lang w:val="fr-FR"/>
        </w:rPr>
        <w:t>Cha muốn con thực hiện việc hiến dâng bản thân con cho tội nhân, nhất là cho những linh hồn đã mất niềm hy vọng vào t</w:t>
      </w:r>
      <w:r w:rsidRPr="006826AF">
        <w:rPr>
          <w:rFonts w:ascii="Palatino Linotype" w:eastAsia="Times New Roman" w:hAnsi="Palatino Linotype" w:cs="Arial"/>
          <w:b/>
          <w:bCs/>
          <w:i/>
          <w:iCs/>
          <w:color w:val="000000"/>
          <w:sz w:val="20"/>
          <w:szCs w:val="20"/>
        </w:rPr>
        <w:t>ì</w:t>
      </w:r>
      <w:r w:rsidRPr="006826AF">
        <w:rPr>
          <w:rFonts w:ascii="Palatino Linotype" w:eastAsia="Times New Roman" w:hAnsi="Palatino Linotype" w:cs="Arial"/>
          <w:b/>
          <w:bCs/>
          <w:i/>
          <w:iCs/>
          <w:color w:val="000000"/>
          <w:sz w:val="20"/>
          <w:szCs w:val="20"/>
          <w:lang w:val="fr-FR"/>
        </w:rPr>
        <w:t>nh thương của Cha</w:t>
      </w:r>
      <w:r w:rsidRPr="006826AF">
        <w:rPr>
          <w:rFonts w:ascii="Palatino Linotype" w:eastAsia="Times New Roman" w:hAnsi="Palatino Linotype" w:cs="Arial"/>
          <w:b/>
          <w:bCs/>
          <w:color w:val="000000"/>
          <w:sz w:val="20"/>
          <w:szCs w:val="20"/>
          <w:lang w:val="fr-FR"/>
        </w:rPr>
        <w:t>. (</w:t>
      </w:r>
      <w:r w:rsidRPr="006826AF">
        <w:rPr>
          <w:rFonts w:ascii="Palatino Linotype" w:eastAsia="Times New Roman" w:hAnsi="Palatino Linotype" w:cs="Arial"/>
          <w:b/>
          <w:bCs/>
          <w:i/>
          <w:iCs/>
          <w:color w:val="000000"/>
          <w:sz w:val="20"/>
          <w:szCs w:val="20"/>
          <w:lang w:val="fr-FR"/>
        </w:rPr>
        <w:t>Nhật Ký</w:t>
      </w:r>
      <w:r w:rsidRPr="006826AF">
        <w:rPr>
          <w:rFonts w:ascii="Palatino Linotype" w:eastAsia="Times New Roman" w:hAnsi="Palatino Linotype" w:cs="Arial"/>
          <w:b/>
          <w:bCs/>
          <w:color w:val="000000"/>
          <w:sz w:val="20"/>
          <w:szCs w:val="20"/>
          <w:lang w:val="fr-FR"/>
        </w:rPr>
        <w:t> 308)</w:t>
      </w:r>
    </w:p>
    <w:p w:rsidR="006E71E5" w:rsidRPr="006826AF" w:rsidRDefault="006E71E5" w:rsidP="006E71E5">
      <w:pPr>
        <w:spacing w:before="100" w:beforeAutospacing="1" w:after="100" w:afterAutospacing="1" w:line="240" w:lineRule="auto"/>
        <w:jc w:val="both"/>
        <w:rPr>
          <w:rFonts w:ascii="Arial" w:eastAsia="Times New Roman" w:hAnsi="Arial" w:cs="Arial"/>
          <w:color w:val="222222"/>
          <w:sz w:val="20"/>
          <w:szCs w:val="20"/>
        </w:rPr>
      </w:pPr>
      <w:r w:rsidRPr="006826AF">
        <w:rPr>
          <w:rFonts w:ascii="Palatino Linotype" w:eastAsia="Times New Roman" w:hAnsi="Palatino Linotype" w:cs="Arial"/>
          <w:b/>
          <w:bCs/>
          <w:color w:val="000000"/>
          <w:sz w:val="20"/>
          <w:szCs w:val="20"/>
        </w:rPr>
        <w:t> </w:t>
      </w:r>
      <w:r w:rsidRPr="006826AF">
        <w:rPr>
          <w:rFonts w:ascii="Wingdings" w:eastAsia="Times New Roman" w:hAnsi="Wingdings" w:cs="Arial"/>
          <w:b/>
          <w:bCs/>
          <w:color w:val="000000"/>
          <w:sz w:val="20"/>
          <w:szCs w:val="20"/>
        </w:rPr>
        <w:t></w:t>
      </w:r>
      <w:r w:rsidRPr="006826AF">
        <w:rPr>
          <w:rFonts w:ascii="Times New Roman" w:eastAsia="Times New Roman" w:hAnsi="Times New Roman" w:cs="Times New Roman"/>
          <w:b/>
          <w:bCs/>
          <w:color w:val="000000"/>
          <w:sz w:val="20"/>
          <w:szCs w:val="20"/>
        </w:rPr>
        <w:t>  </w:t>
      </w:r>
      <w:r w:rsidRPr="006826AF">
        <w:rPr>
          <w:rFonts w:ascii="Palatino Linotype" w:eastAsia="Times New Roman" w:hAnsi="Palatino Linotype" w:cs="Arial"/>
          <w:b/>
          <w:bCs/>
          <w:color w:val="000000"/>
          <w:sz w:val="20"/>
          <w:szCs w:val="20"/>
        </w:rPr>
        <w:t>“</w:t>
      </w:r>
      <w:r w:rsidRPr="006826AF">
        <w:rPr>
          <w:rFonts w:ascii="Palatino Linotype" w:eastAsia="Times New Roman" w:hAnsi="Palatino Linotype" w:cs="Arial"/>
          <w:b/>
          <w:bCs/>
          <w:i/>
          <w:iCs/>
          <w:color w:val="000000"/>
          <w:sz w:val="20"/>
          <w:szCs w:val="20"/>
        </w:rPr>
        <w:t xml:space="preserve">Trước trời đất, trước tất cả triều thần Thiên quốc, trước nhan Rất Thánh Trinh Nữ Maria, trước tất cả mọi Quyền Năng thiên đình, con xin tuyên hứa cùng Thiên Chúa Duy Nhất Ba Ngôi là hôm nay, hiệp cùng Chúa Giêsu Kitô, Đấng Cứu Chuộc của các linh hồn, con thực hiện một việc tự nguyện hiến dâng bản thân mình cho việc hoán cải của các tội nhân, nhất là cho những linh hồn đã mất niềm hy vọng vào tình thương của Chúa. Việc hiến dâng này là ở chỗ, bằng lòng hoàn toàn thuận phục ý Chúa, con chấp nhận tất cả mọi đau khổ, sợ hãi và kinh hoàng tràn đầy nơi các tội nhân. Ngược lại, con sẽ hiến cho họ tất cả mọi niềm </w:t>
      </w:r>
      <w:proofErr w:type="gramStart"/>
      <w:r w:rsidRPr="006826AF">
        <w:rPr>
          <w:rFonts w:ascii="Palatino Linotype" w:eastAsia="Times New Roman" w:hAnsi="Palatino Linotype" w:cs="Arial"/>
          <w:b/>
          <w:bCs/>
          <w:i/>
          <w:iCs/>
          <w:color w:val="000000"/>
          <w:sz w:val="20"/>
          <w:szCs w:val="20"/>
        </w:rPr>
        <w:t>an</w:t>
      </w:r>
      <w:proofErr w:type="gramEnd"/>
      <w:r w:rsidRPr="006826AF">
        <w:rPr>
          <w:rFonts w:ascii="Palatino Linotype" w:eastAsia="Times New Roman" w:hAnsi="Palatino Linotype" w:cs="Arial"/>
          <w:b/>
          <w:bCs/>
          <w:i/>
          <w:iCs/>
          <w:color w:val="000000"/>
          <w:sz w:val="20"/>
          <w:szCs w:val="20"/>
        </w:rPr>
        <w:t xml:space="preserve"> ủi linh hồn con nhận được từ việc hiệp thông với Chúa. Tắt một lời, con xin cống hiến hết mọi sự cho họ: Các Thánh Lễ, những lần Hiệp Lễ, các việc thống hối, những hãm mình khổ chế, các lời nguyện cầu. Con không sợ những giáng phạt, những giáng phạt của đức công minh thần linh, vì con liên kết với Chúa Giêsu. Ôi Chúa Trời con, nhờ đó, </w:t>
      </w:r>
      <w:proofErr w:type="gramStart"/>
      <w:r w:rsidRPr="006826AF">
        <w:rPr>
          <w:rFonts w:ascii="Palatino Linotype" w:eastAsia="Times New Roman" w:hAnsi="Palatino Linotype" w:cs="Arial"/>
          <w:b/>
          <w:bCs/>
          <w:i/>
          <w:iCs/>
          <w:color w:val="000000"/>
          <w:sz w:val="20"/>
          <w:szCs w:val="20"/>
        </w:rPr>
        <w:t>con</w:t>
      </w:r>
      <w:proofErr w:type="gramEnd"/>
      <w:r w:rsidRPr="006826AF">
        <w:rPr>
          <w:rFonts w:ascii="Palatino Linotype" w:eastAsia="Times New Roman" w:hAnsi="Palatino Linotype" w:cs="Arial"/>
          <w:b/>
          <w:bCs/>
          <w:i/>
          <w:iCs/>
          <w:color w:val="000000"/>
          <w:sz w:val="20"/>
          <w:szCs w:val="20"/>
        </w:rPr>
        <w:t xml:space="preserve"> muốn bù đắp cho Chúa thay thế những linh hồn không tin tưởng vào lòng nhân lành của Chúa. Trong tận cùng tuyệt vọng</w:t>
      </w:r>
      <w:r w:rsidRPr="006826AF">
        <w:rPr>
          <w:rFonts w:ascii="Arial" w:eastAsia="Times New Roman" w:hAnsi="Arial" w:cs="Arial"/>
          <w:b/>
          <w:bCs/>
          <w:i/>
          <w:iCs/>
          <w:color w:val="000000"/>
          <w:sz w:val="20"/>
          <w:szCs w:val="20"/>
        </w:rPr>
        <w:t> c</w:t>
      </w:r>
      <w:r w:rsidRPr="006826AF">
        <w:rPr>
          <w:rFonts w:ascii="Palatino Linotype" w:eastAsia="Times New Roman" w:hAnsi="Palatino Linotype" w:cs="Arial"/>
          <w:b/>
          <w:bCs/>
          <w:i/>
          <w:iCs/>
          <w:color w:val="000000"/>
          <w:sz w:val="20"/>
          <w:szCs w:val="20"/>
        </w:rPr>
        <w:t>on hy vọng vào tình thương bao la của Chúa. Lạy Chúa con và lạy Thiên Chúa của con, phần phúc của con – phần phúc muôn đời của con, con không cậy sức mình để thực hiện việc hiến dâng này, nhưng dựa vào sức mạnh xuất phát từ các công nghiệp của Chúa Giêsu Kitô. Hằng ngày con sẽ lập lại việc hiến dâng bản thân này bằng việc xướng lên lời nguyện chính Chúa đã dạy con sau đây: ‘Ôi Máu và Nước tuôn ra từ Trái Tim Chúa Giêsu như Mạch Nguồn Tình Thương cho chúng con, con tin tưởng nơi Chúa</w:t>
      </w:r>
      <w:r w:rsidRPr="006826AF">
        <w:rPr>
          <w:rFonts w:ascii="Palatino Linotype" w:eastAsia="Times New Roman" w:hAnsi="Palatino Linotype" w:cs="Arial"/>
          <w:b/>
          <w:bCs/>
          <w:color w:val="000000"/>
          <w:sz w:val="20"/>
          <w:szCs w:val="20"/>
        </w:rPr>
        <w:t>’”. (Nhật Ký - 309)</w:t>
      </w:r>
    </w:p>
    <w:p w:rsidR="006E71E5" w:rsidRPr="006826AF" w:rsidRDefault="006E71E5" w:rsidP="006E71E5">
      <w:pPr>
        <w:spacing w:before="100" w:beforeAutospacing="1" w:after="100" w:afterAutospacing="1" w:line="240" w:lineRule="auto"/>
        <w:jc w:val="right"/>
        <w:rPr>
          <w:rFonts w:ascii="Arial" w:eastAsia="Times New Roman" w:hAnsi="Arial" w:cs="Arial"/>
          <w:color w:val="222222"/>
          <w:sz w:val="20"/>
          <w:szCs w:val="20"/>
        </w:rPr>
      </w:pPr>
      <w:r w:rsidRPr="006826AF">
        <w:rPr>
          <w:rFonts w:ascii="Palatino Linotype" w:eastAsia="Times New Roman" w:hAnsi="Palatino Linotype" w:cs="Arial"/>
          <w:b/>
          <w:bCs/>
          <w:i/>
          <w:iCs/>
          <w:color w:val="000000"/>
          <w:sz w:val="20"/>
          <w:szCs w:val="20"/>
          <w:lang w:val="pt-BR"/>
        </w:rPr>
        <w:t>Nữ Tu Maria Faustina Bí Tích Thánh</w:t>
      </w:r>
      <w:r>
        <w:rPr>
          <w:rFonts w:ascii="Palatino Linotype" w:eastAsia="Times New Roman" w:hAnsi="Palatino Linotype" w:cs="Arial"/>
          <w:b/>
          <w:bCs/>
          <w:i/>
          <w:iCs/>
          <w:color w:val="000000"/>
          <w:sz w:val="20"/>
          <w:szCs w:val="20"/>
          <w:lang w:val="pt-BR"/>
        </w:rPr>
        <w:t xml:space="preserve">, </w:t>
      </w:r>
      <w:r w:rsidRPr="006826AF">
        <w:rPr>
          <w:rFonts w:ascii="Palatino Linotype" w:eastAsia="Times New Roman" w:hAnsi="Palatino Linotype" w:cs="Arial"/>
          <w:b/>
          <w:bCs/>
          <w:i/>
          <w:iCs/>
          <w:color w:val="000000"/>
          <w:sz w:val="20"/>
          <w:szCs w:val="20"/>
          <w:lang w:val="pt-BR"/>
        </w:rPr>
        <w:t>Thứ Năm Tuần Thánh, trong Thánh Lễ, 29/3/1934 </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Vì Sứ Điệp Lòng Thương Xót Chúa được phát xuất từ Balan mà Balan đã có được 2 vị thánh của Lòng Thương Xót Chúa và cho Lòng Thương Xót Chúa. </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Vị Thánh </w:t>
      </w:r>
      <w:r w:rsidRPr="006826AF">
        <w:rPr>
          <w:rFonts w:ascii="Arial" w:eastAsia="Times New Roman" w:hAnsi="Arial" w:cs="Arial"/>
          <w:i/>
          <w:iCs/>
          <w:color w:val="222222"/>
          <w:sz w:val="20"/>
          <w:szCs w:val="20"/>
        </w:rPr>
        <w:t>của</w:t>
      </w:r>
      <w:r w:rsidRPr="006826AF">
        <w:rPr>
          <w:rFonts w:ascii="Arial" w:eastAsia="Times New Roman" w:hAnsi="Arial" w:cs="Arial"/>
          <w:color w:val="222222"/>
          <w:sz w:val="20"/>
          <w:szCs w:val="20"/>
        </w:rPr>
        <w:t> Lòng Thương Xót Chúa là Chị Thánh Maria Faustina, vì chị được Thiên Chúa chọn để làm Sứ Giả của Sứ Điệp Lòng Thương Xót Chúa, và vị Thánh</w:t>
      </w:r>
      <w:r w:rsidRPr="006826AF">
        <w:rPr>
          <w:rFonts w:ascii="Arial" w:eastAsia="Times New Roman" w:hAnsi="Arial" w:cs="Arial"/>
          <w:i/>
          <w:iCs/>
          <w:color w:val="222222"/>
          <w:sz w:val="20"/>
          <w:szCs w:val="20"/>
        </w:rPr>
        <w:t> cho</w:t>
      </w:r>
      <w:r w:rsidRPr="006826AF">
        <w:rPr>
          <w:rFonts w:ascii="Arial" w:eastAsia="Times New Roman" w:hAnsi="Arial" w:cs="Arial"/>
          <w:color w:val="222222"/>
          <w:sz w:val="20"/>
          <w:szCs w:val="20"/>
        </w:rPr>
        <w:t> Lòng Thương Xót Chúa là Thánh Giáo Hoàng Gioan Phaolô II, vì ngài được Thiên Chúa tuyển chọn làm thừa sai cho Sứ Điệp Lòng Thương Xót Chúa với vai trò là vị mục tử tối cao của Giáo Hội Công giáo, bao gồm cả việc ngài tôn phong hiển thánh cho nữ tu đồng hương Faustina ngày 30/4/2000.</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Ơn gọi và sứ vụ của hai vị thánh này đã được Lòng Thương Xót Chúa đóng ấn chứng nhận, ở chỗ, Thánh Maria Faustina sống trên trần gian này đúng 33 năm (20/8/1905 - 5/10/1938) như Chúa Giêsu Kitô Cứu Thế, và Thánh Giáo Hoàng Gioan Phaolô II đã qua đời vào sau Lễ Vọng Chúa Nhật Chúa Tình Thương ngày Thứ Bảy Đầu Tháng mùng 2/4/2005.</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Chưa hết, Lòng Thương Xót Chúa còn thực hiện việc biến đổi cả hai vị thánh này nên giống Lòng Thương Xót Chúa hiện thân nơi Chúa Giêsu Kitô, trong đời sống của từng vị nữa.</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Thánh Giáo Hoàng Gioan Phaolô II đã trải qua một cuộc khổ nạn vào những ngày tháng và giây phút cuối đời, như vị giáo hoàng kế vị Biển Đức XVI đã nhận định trong Huấn Từ Truyền Tin Chúa Nhật 2/4/2006 kỷ niệm đúng một năm băng hà của vị tiền nhiệm:</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w:t>
      </w:r>
      <w:r w:rsidRPr="006826AF">
        <w:rPr>
          <w:rFonts w:ascii="Arial" w:eastAsia="Times New Roman" w:hAnsi="Arial" w:cs="Arial"/>
          <w:i/>
          <w:iCs/>
          <w:color w:val="222222"/>
          <w:sz w:val="20"/>
          <w:szCs w:val="20"/>
        </w:rPr>
        <w:t>Vào ngày 2/4 năm ngoái, một ngày như hôm nay đây, Vị Giáo Hoàng Gioan Phaolô II yêu dấu của chúng ta đã sống vào những giờ phút như thế này đoạn hành trình cuối cùng của đời ngài, một cuộc hành trình đức tin, đức mến và đức cậy, một cuộc hành trình đã để lại một nét đậm nơi lịch sủa Giáo Hội cũng như của nhân loại. Cuộc khổ nạn và cái chết của ngài giống như một giai đoạn kéo dài của Tam Nhật Phục Sinh</w:t>
      </w:r>
      <w:r w:rsidRPr="006826AF">
        <w:rPr>
          <w:rFonts w:ascii="Arial" w:eastAsia="Times New Roman" w:hAnsi="Arial" w:cs="Arial"/>
          <w:color w:val="222222"/>
          <w:sz w:val="20"/>
          <w:szCs w:val="20"/>
        </w:rPr>
        <w:t>. </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 </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w:t>
      </w:r>
      <w:r w:rsidRPr="006826AF">
        <w:rPr>
          <w:rFonts w:ascii="Arial" w:eastAsia="Times New Roman" w:hAnsi="Arial" w:cs="Arial"/>
          <w:i/>
          <w:iCs/>
          <w:color w:val="222222"/>
          <w:sz w:val="20"/>
          <w:szCs w:val="20"/>
        </w:rPr>
        <w:t xml:space="preserve">Tất cả chúng ta vẫn còn nhớ các hình ảnh về cuộc Đi Đường Thánh Giá cuối cùng của ngài hôm Thứ Sáu Tuần Thánh: Vì không đến được Hí Trường Colosseum, ngài đã </w:t>
      </w:r>
      <w:proofErr w:type="gramStart"/>
      <w:r w:rsidRPr="006826AF">
        <w:rPr>
          <w:rFonts w:ascii="Arial" w:eastAsia="Times New Roman" w:hAnsi="Arial" w:cs="Arial"/>
          <w:i/>
          <w:iCs/>
          <w:color w:val="222222"/>
          <w:sz w:val="20"/>
          <w:szCs w:val="20"/>
        </w:rPr>
        <w:t>theo</w:t>
      </w:r>
      <w:proofErr w:type="gramEnd"/>
      <w:r w:rsidRPr="006826AF">
        <w:rPr>
          <w:rFonts w:ascii="Arial" w:eastAsia="Times New Roman" w:hAnsi="Arial" w:cs="Arial"/>
          <w:i/>
          <w:iCs/>
          <w:color w:val="222222"/>
          <w:sz w:val="20"/>
          <w:szCs w:val="20"/>
        </w:rPr>
        <w:t xml:space="preserve"> dõi đường thánh giá từ nguyện đường riêng của ngài, tay ôm cây Thánh Giá. Thế rồi, vào Chúa Nhật Phục Sinh, ngài đã ban phép lành ‘urbi et orbi’, song không thể nói lên lời nào, mà chỉ lấy </w:t>
      </w:r>
      <w:proofErr w:type="gramStart"/>
      <w:r w:rsidRPr="006826AF">
        <w:rPr>
          <w:rFonts w:ascii="Arial" w:eastAsia="Times New Roman" w:hAnsi="Arial" w:cs="Arial"/>
          <w:i/>
          <w:iCs/>
          <w:color w:val="222222"/>
          <w:sz w:val="20"/>
          <w:szCs w:val="20"/>
        </w:rPr>
        <w:t>tay</w:t>
      </w:r>
      <w:proofErr w:type="gramEnd"/>
      <w:r w:rsidRPr="006826AF">
        <w:rPr>
          <w:rFonts w:ascii="Arial" w:eastAsia="Times New Roman" w:hAnsi="Arial" w:cs="Arial"/>
          <w:i/>
          <w:iCs/>
          <w:color w:val="222222"/>
          <w:sz w:val="20"/>
          <w:szCs w:val="20"/>
        </w:rPr>
        <w:t xml:space="preserve"> ra dấu mà thôi. Đó là một phép lành đớn đau và cảm kích được ngài lưu lại cho chúng ta như chứng từ cao cả nhất về việc ngài cương quyết hoàn thành sứ vụ của ngài cho tới cùng..</w:t>
      </w:r>
      <w:r w:rsidRPr="006826AF">
        <w:rPr>
          <w:rFonts w:ascii="Arial" w:eastAsia="Times New Roman" w:hAnsi="Arial" w:cs="Arial"/>
          <w:color w:val="222222"/>
          <w:sz w:val="20"/>
          <w:szCs w:val="20"/>
        </w:rPr>
        <w:t>.</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lastRenderedPageBreak/>
        <w:t> </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w:t>
      </w:r>
      <w:r w:rsidRPr="006826AF">
        <w:rPr>
          <w:rFonts w:ascii="Arial" w:eastAsia="Times New Roman" w:hAnsi="Arial" w:cs="Arial"/>
          <w:i/>
          <w:iCs/>
          <w:color w:val="222222"/>
          <w:sz w:val="20"/>
          <w:szCs w:val="20"/>
        </w:rPr>
        <w:t>Trong những năm cuối cùng của ngài, Chúa đã dần dần tước lột ngài khỏi tất cả mọi sự, để làm cho ngài hoàn toàn nên giống Người. Và khi ngài không còn tông du được nữa, sau đó thậm chí không còn bước đi được nữa, sau cùng đến nỗi không còn nói được nữa, thì cử chỉ của ngài, việc loan báo của ngài được biến thành những gì thiết yếu, đó là việc ban tặng bản thân mình cho đến cùng</w:t>
      </w:r>
      <w:r w:rsidRPr="006826AF">
        <w:rPr>
          <w:rFonts w:ascii="Arial" w:eastAsia="Times New Roman" w:hAnsi="Arial" w:cs="Arial"/>
          <w:color w:val="222222"/>
          <w:sz w:val="20"/>
          <w:szCs w:val="20"/>
        </w:rPr>
        <w:t>".</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 xml:space="preserve">Còn Thánh Maria Faustina: chị là người con gái mà vào năm 7 tuổi (1912) đã nghe được tiếng Chúa lần đầu tiên kêu gọi chị hãy sống trọn lành (Nhật Ký - 7), và vào năm 17 tuổi (1922) chị đã xin cha mẹ cho đi tu nhưng bị các vị từ chối, nhưng sau khi bị từ chối lần 2 vào năm 18 tuổi, chị đã quay ra sống theo tự nhiên... cho đến khi chị thấy Chúa vô cùng khổ nạn đau thương hiện ra ở ngay bên chị khi chị bắt đầu nhẩy đầm mà nói: "Cha sẽ chịu đựng con tới bao lâu nữa đây, và con sẽ bắt Cha chờ đến bao giờ vậy?" </w:t>
      </w:r>
      <w:proofErr w:type="gramStart"/>
      <w:r w:rsidRPr="006826AF">
        <w:rPr>
          <w:rFonts w:ascii="Arial" w:eastAsia="Times New Roman" w:hAnsi="Arial" w:cs="Arial"/>
          <w:color w:val="222222"/>
          <w:sz w:val="20"/>
          <w:szCs w:val="20"/>
        </w:rPr>
        <w:t>(Nhật Ký - 9).</w:t>
      </w:r>
      <w:proofErr w:type="gramEnd"/>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 xml:space="preserve">Tháng 7/1924, chị đã xin vào Dòng Nữ Tu Đức Mẹ Tình Thương ở Thủ Đô Warsaw, nhưng mãi đến ngày 1/8/1925 chị mới được nhận </w:t>
      </w:r>
      <w:proofErr w:type="gramStart"/>
      <w:r w:rsidRPr="006826AF">
        <w:rPr>
          <w:rFonts w:ascii="Arial" w:eastAsia="Times New Roman" w:hAnsi="Arial" w:cs="Arial"/>
          <w:color w:val="222222"/>
          <w:sz w:val="20"/>
          <w:szCs w:val="20"/>
        </w:rPr>
        <w:t>tu</w:t>
      </w:r>
      <w:proofErr w:type="gramEnd"/>
      <w:r w:rsidRPr="006826AF">
        <w:rPr>
          <w:rFonts w:ascii="Arial" w:eastAsia="Times New Roman" w:hAnsi="Arial" w:cs="Arial"/>
          <w:color w:val="222222"/>
          <w:sz w:val="20"/>
          <w:szCs w:val="20"/>
        </w:rPr>
        <w:t>. </w:t>
      </w:r>
      <w:proofErr w:type="gramStart"/>
      <w:r w:rsidRPr="006826AF">
        <w:rPr>
          <w:rFonts w:ascii="Arial" w:eastAsia="Times New Roman" w:hAnsi="Arial" w:cs="Arial"/>
          <w:color w:val="222222"/>
          <w:sz w:val="20"/>
          <w:szCs w:val="20"/>
        </w:rPr>
        <w:t>Tuy nhiên, chị đị bị cám dỗ bỏ dòng này để tu ở một dòng ngặt hơn, có nhiều giờ cầu nguyện hơn (Nhật Ký - 18-19).</w:t>
      </w:r>
      <w:proofErr w:type="gramEnd"/>
      <w:r w:rsidRPr="006826AF">
        <w:rPr>
          <w:rFonts w:ascii="Arial" w:eastAsia="Times New Roman" w:hAnsi="Arial" w:cs="Arial"/>
          <w:color w:val="222222"/>
          <w:sz w:val="20"/>
          <w:szCs w:val="20"/>
        </w:rPr>
        <w:t xml:space="preserve"> Cuối cùng chị vẫn tiếp tục ở trong dòng này 13 năm cho tới khi chị qua đời, làm những công việc hèn mọn trong dòng, và chịu rất nhiều khổ cực gây ra bởi cả chị em lẫn bề trên, nhất là trong thời gian chị nằm bệnh cuối đời, và đặc biệt là những đau khổ trái ý bởi chính Chúa cố ý trực tiếp gây ra cho chị bằng lệnh truyền của Người. </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Cuốn Nhật Ký (diary) của chị, được chị bắt đầu viết lại từ ngày 28/7/1934 liên tục cho tới Tháng 6/1938, trước khi chị qua đời 4 tháng, trong đó, chị chẳng những ghi lại tất cả những lời Chúa tỏ ra cho chị biết về Lòng Thương Xót Chúa là ưu phẩm tột đỉnh của Chúa và vô cùng khôn thấu, kèm theo phương tiện cho niềm hy vọng cứu độ cuối cùng là Ảnh Lòng Thương Xót Chúa, Lễ Lòng Thương Xót Chúa và Chuỗi Lòng Thương Xót Chúa, mà còn chính các tác động thần linh của Chúa đối với bản thân chị, cùng với cảm nghiệm thần linh của chị nữa, nên cuốn Nhật Ký này có nhan đề là "Lòng Thương Xót Chúa trong Hồn Con". </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Căn cứ vào những gì chị thuật lại trong cuốn Nhật Ký này, liên quan đến cả tác động thần linh của Chúa nơi tâm hồn chị và cảm nghiệm thần linh của chị về Lòng Thương Xót Chúa, chúng ta thấy rằng chị đã được Lòng Thương Xót Chúa chiếm đoạt (1), đến độ tâm hồn của chị được thần hiệp với Chúa, có cùng một tâm tình Cay Đắng Vườn Dầu như Chúa trong Đêm Thứ Năm Tuần Thánh (2), có cùng một Cơn Khát Núi Sọ như Chúa trên thập tự giá trong Chiều Thứ Sáu Tuần Thánh (3), và có một bản thân được trở thành giá cứu độ cho phần rỗi các tội nhân (4). </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9900FF"/>
          <w:sz w:val="20"/>
          <w:szCs w:val="20"/>
        </w:rPr>
        <w:t>Thánh Maria Faustina được Lòng Thương Xót Chúa chiếm đoạt</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b/>
          <w:bCs/>
          <w:color w:val="0000FF"/>
          <w:sz w:val="20"/>
          <w:szCs w:val="20"/>
        </w:rPr>
        <w:t>Tại sao?</w:t>
      </w:r>
      <w:proofErr w:type="gramEnd"/>
      <w:r w:rsidRPr="006826AF">
        <w:rPr>
          <w:rFonts w:ascii="Arial" w:eastAsia="Times New Roman" w:hAnsi="Arial" w:cs="Arial"/>
          <w:b/>
          <w:bCs/>
          <w:color w:val="0000FF"/>
          <w:sz w:val="20"/>
          <w:szCs w:val="20"/>
        </w:rPr>
        <w:t xml:space="preserve"> - Tại vì sứ vụ của chị về Lòng Thương Xót Chúa</w:t>
      </w:r>
    </w:p>
    <w:p w:rsidR="006E71E5" w:rsidRPr="006826AF" w:rsidRDefault="006E71E5" w:rsidP="006E71E5">
      <w:pPr>
        <w:spacing w:after="0" w:line="240" w:lineRule="auto"/>
        <w:rPr>
          <w:rFonts w:ascii="CMC-Time" w:eastAsia="Times New Roman" w:hAnsi="CMC-Time" w:cs="Times New Roman"/>
          <w:color w:val="000000"/>
          <w:sz w:val="20"/>
          <w:szCs w:val="20"/>
        </w:rPr>
      </w:pPr>
      <w:r w:rsidRPr="006826AF">
        <w:rPr>
          <w:rFonts w:ascii="Symbol" w:eastAsia="Times New Roman" w:hAnsi="Symbol" w:cs="Times New Roman"/>
          <w:color w:val="0000FF"/>
          <w:sz w:val="20"/>
          <w:szCs w:val="20"/>
        </w:rPr>
        <w:t></w:t>
      </w:r>
      <w:r w:rsidRPr="006826AF">
        <w:rPr>
          <w:rFonts w:ascii="Times New Roman" w:eastAsia="Times New Roman" w:hAnsi="Times New Roman" w:cs="Times New Roman"/>
          <w:color w:val="0000FF"/>
          <w:sz w:val="20"/>
          <w:szCs w:val="20"/>
        </w:rPr>
        <w:t>         </w:t>
      </w:r>
      <w:r w:rsidRPr="006826AF">
        <w:rPr>
          <w:rFonts w:ascii="Palatino Linotype" w:eastAsia="Times New Roman" w:hAnsi="Palatino Linotype" w:cs="Times New Roman"/>
          <w:color w:val="222222"/>
          <w:sz w:val="20"/>
          <w:szCs w:val="20"/>
        </w:rPr>
        <w:t xml:space="preserve">Cha muốn trái </w:t>
      </w:r>
      <w:proofErr w:type="gramStart"/>
      <w:r w:rsidRPr="006826AF">
        <w:rPr>
          <w:rFonts w:ascii="Palatino Linotype" w:eastAsia="Times New Roman" w:hAnsi="Palatino Linotype" w:cs="Times New Roman"/>
          <w:color w:val="222222"/>
          <w:sz w:val="20"/>
          <w:szCs w:val="20"/>
        </w:rPr>
        <w:t>tim</w:t>
      </w:r>
      <w:proofErr w:type="gramEnd"/>
      <w:r w:rsidRPr="006826AF">
        <w:rPr>
          <w:rFonts w:ascii="Palatino Linotype" w:eastAsia="Times New Roman" w:hAnsi="Palatino Linotype" w:cs="Times New Roman"/>
          <w:color w:val="222222"/>
          <w:sz w:val="20"/>
          <w:szCs w:val="20"/>
        </w:rPr>
        <w:t xml:space="preserve"> của con được hình thành theo khuôn mẫu của Trái Tim từ bi Cha. Con phải hoàn toàn thấm nhuần tình thương của Cha. (167)</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Symbol" w:eastAsia="Times New Roman" w:hAnsi="Symbol" w:cs="Arial"/>
          <w:color w:val="222222"/>
          <w:sz w:val="20"/>
          <w:szCs w:val="20"/>
        </w:rPr>
        <w:t></w:t>
      </w:r>
      <w:r w:rsidRPr="006826AF">
        <w:rPr>
          <w:rFonts w:ascii="Times New Roman" w:eastAsia="Times New Roman" w:hAnsi="Times New Roman" w:cs="Times New Roman"/>
          <w:color w:val="222222"/>
          <w:sz w:val="20"/>
          <w:szCs w:val="20"/>
        </w:rPr>
        <w:t>         </w:t>
      </w:r>
      <w:r w:rsidRPr="006826AF">
        <w:rPr>
          <w:rFonts w:ascii="Palatino Linotype" w:eastAsia="Times New Roman" w:hAnsi="Palatino Linotype" w:cs="Arial"/>
          <w:color w:val="222222"/>
          <w:sz w:val="20"/>
          <w:szCs w:val="20"/>
        </w:rPr>
        <w:t>Cha muốn con hoàn toàn biến thành tình yêu và nóng hổi như một tế vật tinh tuyền của tình yêu. (726)</w:t>
      </w:r>
    </w:p>
    <w:p w:rsidR="006E71E5" w:rsidRPr="006826AF" w:rsidRDefault="006E71E5" w:rsidP="006E71E5">
      <w:pPr>
        <w:spacing w:after="0" w:line="240" w:lineRule="auto"/>
        <w:jc w:val="both"/>
        <w:rPr>
          <w:rFonts w:ascii="Arial" w:eastAsia="Times New Roman" w:hAnsi="Arial" w:cs="Arial"/>
          <w:color w:val="222222"/>
          <w:sz w:val="20"/>
          <w:szCs w:val="20"/>
        </w:rPr>
      </w:pPr>
      <w:proofErr w:type="gramStart"/>
      <w:r w:rsidRPr="006826AF">
        <w:rPr>
          <w:rFonts w:ascii="Symbol" w:eastAsia="Times New Roman" w:hAnsi="Symbol" w:cs="Arial"/>
          <w:color w:val="000000"/>
          <w:sz w:val="20"/>
          <w:szCs w:val="20"/>
        </w:rPr>
        <w:t></w:t>
      </w:r>
      <w:r w:rsidRPr="006826AF">
        <w:rPr>
          <w:rFonts w:ascii="Times New Roman" w:eastAsia="Times New Roman" w:hAnsi="Times New Roman" w:cs="Times New Roman"/>
          <w:color w:val="000000"/>
          <w:sz w:val="20"/>
          <w:szCs w:val="20"/>
        </w:rPr>
        <w:t>         </w:t>
      </w:r>
      <w:r w:rsidRPr="006826AF">
        <w:rPr>
          <w:rFonts w:ascii="Palatino Linotype" w:eastAsia="Times New Roman" w:hAnsi="Palatino Linotype" w:cs="Arial"/>
          <w:color w:val="000000"/>
          <w:sz w:val="20"/>
          <w:szCs w:val="20"/>
        </w:rPr>
        <w:t>Con phải là phản ảnh sống động của Cha bằng yêu thương và nhân hậu... luôn luôn tỏ ra xót thương người khác, nhất là các tội nhân.</w:t>
      </w:r>
      <w:proofErr w:type="gramEnd"/>
      <w:r w:rsidRPr="006826AF">
        <w:rPr>
          <w:rFonts w:ascii="Palatino Linotype" w:eastAsia="Times New Roman" w:hAnsi="Palatino Linotype" w:cs="Arial"/>
          <w:color w:val="000000"/>
          <w:sz w:val="20"/>
          <w:szCs w:val="20"/>
        </w:rPr>
        <w:t> (1446)</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Symbol" w:eastAsia="Times New Roman" w:hAnsi="Symbol" w:cs="Arial"/>
          <w:color w:val="000000"/>
          <w:sz w:val="20"/>
          <w:szCs w:val="20"/>
          <w:lang w:val="fr-FR"/>
        </w:rPr>
        <w:t></w:t>
      </w:r>
      <w:r w:rsidRPr="006826AF">
        <w:rPr>
          <w:rFonts w:ascii="Times New Roman" w:eastAsia="Times New Roman" w:hAnsi="Times New Roman" w:cs="Times New Roman"/>
          <w:color w:val="000000"/>
          <w:sz w:val="20"/>
          <w:szCs w:val="20"/>
          <w:lang w:val="fr-FR"/>
        </w:rPr>
        <w:t>         </w:t>
      </w:r>
      <w:r w:rsidRPr="006826AF">
        <w:rPr>
          <w:rFonts w:ascii="Palatino Linotype" w:eastAsia="Times New Roman" w:hAnsi="Palatino Linotype" w:cs="Arial"/>
          <w:color w:val="000000"/>
          <w:sz w:val="20"/>
          <w:szCs w:val="20"/>
        </w:rPr>
        <w:t xml:space="preserve">Hãy luôn xót thương như Cha thương xót. Hãy vì yêu Cha mà thương hết mọi người, ngay cả kẻ thù nhất của con, để tình thương của Cha được hoàn toàn phản ảnh nơi trái </w:t>
      </w:r>
      <w:proofErr w:type="gramStart"/>
      <w:r w:rsidRPr="006826AF">
        <w:rPr>
          <w:rFonts w:ascii="Palatino Linotype" w:eastAsia="Times New Roman" w:hAnsi="Palatino Linotype" w:cs="Arial"/>
          <w:color w:val="000000"/>
          <w:sz w:val="20"/>
          <w:szCs w:val="20"/>
        </w:rPr>
        <w:t>tim</w:t>
      </w:r>
      <w:proofErr w:type="gramEnd"/>
      <w:r w:rsidRPr="006826AF">
        <w:rPr>
          <w:rFonts w:ascii="Palatino Linotype" w:eastAsia="Times New Roman" w:hAnsi="Palatino Linotype" w:cs="Arial"/>
          <w:color w:val="000000"/>
          <w:sz w:val="20"/>
          <w:szCs w:val="20"/>
        </w:rPr>
        <w:t xml:space="preserve"> con. </w:t>
      </w:r>
      <w:r w:rsidRPr="006826AF">
        <w:rPr>
          <w:rFonts w:ascii="Palatino Linotype" w:eastAsia="Times New Roman" w:hAnsi="Palatino Linotype" w:cs="Arial"/>
          <w:color w:val="000000"/>
          <w:sz w:val="20"/>
          <w:szCs w:val="20"/>
          <w:lang w:val="fr-FR"/>
        </w:rPr>
        <w:t>(1695)</w:t>
      </w:r>
    </w:p>
    <w:p w:rsidR="006E71E5" w:rsidRDefault="006E71E5" w:rsidP="006E71E5">
      <w:pPr>
        <w:spacing w:after="0" w:line="240" w:lineRule="auto"/>
        <w:jc w:val="both"/>
        <w:rPr>
          <w:rFonts w:ascii="Palatino Linotype" w:eastAsia="Times New Roman" w:hAnsi="Palatino Linotype"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222222"/>
          <w:sz w:val="20"/>
          <w:szCs w:val="20"/>
        </w:rPr>
        <w:t>“</w:t>
      </w:r>
      <w:r w:rsidRPr="006826AF">
        <w:rPr>
          <w:rFonts w:ascii="Palatino Linotype" w:eastAsia="Times New Roman" w:hAnsi="Palatino Linotype" w:cs="Arial"/>
          <w:color w:val="000000"/>
          <w:sz w:val="20"/>
          <w:szCs w:val="20"/>
        </w:rPr>
        <w:t xml:space="preserve">Con gái của Cha ơi, nếu Cha cần nhờ con để người ta tôn kính tình thương của Cha, thì con phải là người đầu tiên trổi vượt trong sự tin cậy vào tình thương của Cha. Cha đòi hỏi nơi con những việc làm của tình thương được bắt nguồn từ tình yêu đối với Cha. </w:t>
      </w:r>
      <w:proofErr w:type="gramStart"/>
      <w:r w:rsidRPr="006826AF">
        <w:rPr>
          <w:rFonts w:ascii="Palatino Linotype" w:eastAsia="Times New Roman" w:hAnsi="Palatino Linotype" w:cs="Arial"/>
          <w:color w:val="000000"/>
          <w:sz w:val="20"/>
          <w:szCs w:val="20"/>
        </w:rPr>
        <w:t>Ở mọi nơi và trong mọi lúc, con phải chứng tỏ tình thương đối với tha nhân của mình.</w:t>
      </w:r>
      <w:proofErr w:type="gramEnd"/>
      <w:r w:rsidRPr="006826AF">
        <w:rPr>
          <w:rFonts w:ascii="Palatino Linotype" w:eastAsia="Times New Roman" w:hAnsi="Palatino Linotype" w:cs="Arial"/>
          <w:color w:val="000000"/>
          <w:sz w:val="20"/>
          <w:szCs w:val="20"/>
        </w:rPr>
        <w:t xml:space="preserve"> Con không được lẩn trốn làm điều này, hay tìm cách miễn trừ hoặc tự miễn cho mình làm điều này. </w:t>
      </w:r>
      <w:r w:rsidRPr="006826AF">
        <w:rPr>
          <w:rFonts w:ascii="Palatino Linotype" w:eastAsia="Times New Roman" w:hAnsi="Palatino Linotype" w:cs="Arial"/>
          <w:color w:val="222222"/>
          <w:sz w:val="20"/>
          <w:szCs w:val="20"/>
        </w:rPr>
        <w:t xml:space="preserve">Cha ban cho con 3 cách thế để thực thi tình thương đối với tha nhân của con: thứ nhất là bằng việc làm, thứ hai là bằng lời nói, thứ ba là bằng cầu nguyện. </w:t>
      </w:r>
      <w:proofErr w:type="gramStart"/>
      <w:r w:rsidRPr="006826AF">
        <w:rPr>
          <w:rFonts w:ascii="Palatino Linotype" w:eastAsia="Times New Roman" w:hAnsi="Palatino Linotype" w:cs="Arial"/>
          <w:color w:val="222222"/>
          <w:sz w:val="20"/>
          <w:szCs w:val="20"/>
        </w:rPr>
        <w:t>Tầm mức viên trọn của tình thương được chất chứa nơi ba cấp trật này, và đó là một dấu chứng không thể chối cãi của tình yêu đối với Cha.</w:t>
      </w:r>
      <w:proofErr w:type="gramEnd"/>
      <w:r w:rsidRPr="006826AF">
        <w:rPr>
          <w:rFonts w:ascii="Palatino Linotype" w:eastAsia="Times New Roman" w:hAnsi="Palatino Linotype" w:cs="Arial"/>
          <w:color w:val="222222"/>
          <w:sz w:val="20"/>
          <w:szCs w:val="20"/>
        </w:rPr>
        <w:t xml:space="preserve"> Nhờ cách này mà một linh hồn tôn vinh và dâng niềm tôn kính lên tình thương Cha” </w:t>
      </w:r>
      <w:r w:rsidRPr="006826AF">
        <w:rPr>
          <w:rFonts w:ascii="Palatino Linotype" w:eastAsia="Times New Roman" w:hAnsi="Palatino Linotype" w:cs="Arial"/>
          <w:color w:val="000000"/>
          <w:sz w:val="20"/>
          <w:szCs w:val="20"/>
        </w:rPr>
        <w:t>(Nhật Ký - 742)</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b/>
          <w:bCs/>
          <w:color w:val="0000FF"/>
          <w:sz w:val="20"/>
          <w:szCs w:val="20"/>
        </w:rPr>
        <w:t>Để làm gì?</w:t>
      </w:r>
      <w:proofErr w:type="gramEnd"/>
      <w:r w:rsidRPr="006826AF">
        <w:rPr>
          <w:rFonts w:ascii="Arial" w:eastAsia="Times New Roman" w:hAnsi="Arial" w:cs="Arial"/>
          <w:b/>
          <w:bCs/>
          <w:color w:val="0000FF"/>
          <w:sz w:val="20"/>
          <w:szCs w:val="20"/>
        </w:rPr>
        <w:t xml:space="preserve"> - Để cứu rỗi và thánh hóa các linh hồn</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rPr>
        <w:t>"Hỡi con gái của Cha, con hãy biết điều này: nếu con gắng nên hoàn thiện thì con sẽ thánh hoá được nhiều linh hồn; tương tự như thế, nếu con không chịu nỗ lực trong việc thánh hoá bản thân, nhiều linh hồn vẫn sẽ bất toàn. Nên biết rằng, sự hoàn thiện của họ lệ thuộc ở sự hoàn thiện của con, con sẽ phải gánh phần lớn trách nhiệm đối với những linh hồn này" (Nhật Ký - 1165)</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b/>
          <w:bCs/>
          <w:color w:val="0000FF"/>
          <w:sz w:val="20"/>
          <w:szCs w:val="20"/>
        </w:rPr>
        <w:lastRenderedPageBreak/>
        <w:t>Bằng cách nào?</w:t>
      </w:r>
      <w:proofErr w:type="gramEnd"/>
      <w:r w:rsidRPr="006826AF">
        <w:rPr>
          <w:rFonts w:ascii="Arial" w:eastAsia="Times New Roman" w:hAnsi="Arial" w:cs="Arial"/>
          <w:b/>
          <w:bCs/>
          <w:color w:val="0000FF"/>
          <w:sz w:val="20"/>
          <w:szCs w:val="20"/>
        </w:rPr>
        <w:t xml:space="preserve"> - Bằng Đêm Tăm Tối</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Arial"/>
          <w:color w:val="000000"/>
          <w:sz w:val="20"/>
          <w:szCs w:val="20"/>
        </w:rPr>
        <w:t>“Vào cuối năm đầu tập sinh của tôi, tối tăm phủ kín tâm hồn tôi.</w:t>
      </w:r>
      <w:proofErr w:type="gramEnd"/>
      <w:r w:rsidRPr="006826AF">
        <w:rPr>
          <w:rFonts w:ascii="Palatino Linotype" w:eastAsia="Times New Roman" w:hAnsi="Palatino Linotype" w:cs="Arial"/>
          <w:color w:val="000000"/>
          <w:sz w:val="20"/>
          <w:szCs w:val="20"/>
        </w:rPr>
        <w:t xml:space="preserve"> Tôi chẳng còn cảm thấy </w:t>
      </w:r>
      <w:proofErr w:type="gramStart"/>
      <w:r w:rsidRPr="006826AF">
        <w:rPr>
          <w:rFonts w:ascii="Palatino Linotype" w:eastAsia="Times New Roman" w:hAnsi="Palatino Linotype" w:cs="Arial"/>
          <w:color w:val="000000"/>
          <w:sz w:val="20"/>
          <w:szCs w:val="20"/>
        </w:rPr>
        <w:t>an</w:t>
      </w:r>
      <w:proofErr w:type="gramEnd"/>
      <w:r w:rsidRPr="006826AF">
        <w:rPr>
          <w:rFonts w:ascii="Palatino Linotype" w:eastAsia="Times New Roman" w:hAnsi="Palatino Linotype" w:cs="Arial"/>
          <w:color w:val="000000"/>
          <w:sz w:val="20"/>
          <w:szCs w:val="20"/>
        </w:rPr>
        <w:t xml:space="preserve"> ủi gì nơi việc cầu nguyện </w:t>
      </w:r>
      <w:r w:rsidRPr="006826AF">
        <w:rPr>
          <w:rFonts w:ascii="Palatino Linotype" w:eastAsia="Times New Roman" w:hAnsi="Palatino Linotype" w:cs="Times New Roman"/>
          <w:color w:val="000000"/>
          <w:sz w:val="20"/>
          <w:szCs w:val="20"/>
        </w:rPr>
        <w:t xml:space="preserve">nữa; tôi đã phải cố gắng lắm để thực hiện việc suy ngắm; cơn sợ hãi bắt đầu xâm chiếm tôi. Vào sâu con người mình tôi chẳng thấy gì khác ngoài tình trạng hết sức tồi bại. Tôi vẫn còn có thể thấy được rõ ràng sự thánh thiện cao cả của Thiên Chúa. </w:t>
      </w:r>
      <w:proofErr w:type="gramStart"/>
      <w:r w:rsidRPr="006826AF">
        <w:rPr>
          <w:rFonts w:ascii="Palatino Linotype" w:eastAsia="Times New Roman" w:hAnsi="Palatino Linotype" w:cs="Times New Roman"/>
          <w:color w:val="000000"/>
          <w:sz w:val="20"/>
          <w:szCs w:val="20"/>
        </w:rPr>
        <w:t>Tôi không dám ngước mắt lên nhìn Ngài, ngoài việc biến mình thành cát bụi dưới chân Ngài và van xin Ngài xót thương.</w:t>
      </w:r>
      <w:proofErr w:type="gramEnd"/>
      <w:r w:rsidRPr="006826AF">
        <w:rPr>
          <w:rFonts w:ascii="Palatino Linotype" w:eastAsia="Times New Roman" w:hAnsi="Palatino Linotype" w:cs="Times New Roman"/>
          <w:color w:val="000000"/>
          <w:sz w:val="20"/>
          <w:szCs w:val="20"/>
        </w:rPr>
        <w:t xml:space="preserve"> Linh hồn tôi ở trong tình trạng như thế gần 6 tháng </w:t>
      </w:r>
      <w:proofErr w:type="gramStart"/>
      <w:r w:rsidRPr="006826AF">
        <w:rPr>
          <w:rFonts w:ascii="Palatino Linotype" w:eastAsia="Times New Roman" w:hAnsi="Palatino Linotype" w:cs="Times New Roman"/>
          <w:color w:val="000000"/>
          <w:sz w:val="20"/>
          <w:szCs w:val="20"/>
        </w:rPr>
        <w:t>trời.…</w:t>
      </w:r>
      <w:proofErr w:type="gramEnd"/>
    </w:p>
    <w:p w:rsidR="006E71E5" w:rsidRPr="006826AF" w:rsidRDefault="006E71E5" w:rsidP="006E71E5">
      <w:pPr>
        <w:spacing w:after="0" w:line="240" w:lineRule="auto"/>
        <w:ind w:left="360"/>
        <w:jc w:val="both"/>
        <w:rPr>
          <w:rFonts w:ascii="CMC-Time" w:eastAsia="Times New Roman" w:hAnsi="CMC-Time" w:cs="Times New Roman"/>
          <w:color w:val="000000"/>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r w:rsidRPr="006826AF">
        <w:rPr>
          <w:rFonts w:ascii="Palatino Linotype" w:eastAsia="Times New Roman" w:hAnsi="Palatino Linotype" w:cs="Times New Roman"/>
          <w:color w:val="000000"/>
          <w:sz w:val="20"/>
          <w:szCs w:val="20"/>
        </w:rPr>
        <w:t>“Tôi không hiểu được những điều tôi đọc; tôi đã không thể nào suy ngắm nổi; tôi cảm thấy rằng lời cầu nguyện của </w:t>
      </w: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tôi</w:t>
      </w:r>
      <w:proofErr w:type="gramEnd"/>
      <w:r w:rsidRPr="006826AF">
        <w:rPr>
          <w:rFonts w:ascii="Palatino Linotype" w:eastAsia="Times New Roman" w:hAnsi="Palatino Linotype" w:cs="Times New Roman"/>
          <w:color w:val="000000"/>
          <w:sz w:val="20"/>
          <w:szCs w:val="20"/>
        </w:rPr>
        <w:t xml:space="preserve"> không làm Chúa hài lòng. Tôi cảm thấy rằng việc tôi lên Rước Lễ là những gì làm tôi thậm chí càng xúc phạm đến </w:t>
      </w:r>
    </w:p>
    <w:p w:rsidR="006E71E5" w:rsidRPr="006826AF" w:rsidRDefault="006E71E5" w:rsidP="006E71E5">
      <w:pPr>
        <w:spacing w:after="0" w:line="240" w:lineRule="auto"/>
        <w:jc w:val="both"/>
        <w:rPr>
          <w:rFonts w:ascii="CMC-Time" w:eastAsia="Times New Roman" w:hAnsi="CMC-Time" w:cs="Times New Roman"/>
          <w:color w:val="000000"/>
          <w:sz w:val="20"/>
          <w:szCs w:val="20"/>
        </w:rPr>
      </w:pPr>
      <w:r w:rsidRPr="006826AF">
        <w:rPr>
          <w:rFonts w:ascii="Palatino Linotype" w:eastAsia="Times New Roman" w:hAnsi="Palatino Linotype" w:cs="Times New Roman"/>
          <w:color w:val="000000"/>
          <w:sz w:val="20"/>
          <w:szCs w:val="20"/>
        </w:rPr>
        <w:t xml:space="preserve">Chúa </w:t>
      </w:r>
      <w:proofErr w:type="gramStart"/>
      <w:r w:rsidRPr="006826AF">
        <w:rPr>
          <w:rFonts w:ascii="Palatino Linotype" w:eastAsia="Times New Roman" w:hAnsi="Palatino Linotype" w:cs="Times New Roman"/>
          <w:color w:val="000000"/>
          <w:sz w:val="20"/>
          <w:szCs w:val="20"/>
        </w:rPr>
        <w:t>hơn...</w:t>
      </w:r>
      <w:proofErr w:type="gramEnd"/>
    </w:p>
    <w:p w:rsidR="006E71E5" w:rsidRPr="006826AF" w:rsidRDefault="006E71E5" w:rsidP="006E71E5">
      <w:pPr>
        <w:spacing w:after="0" w:line="240" w:lineRule="auto"/>
        <w:jc w:val="both"/>
        <w:rPr>
          <w:rFonts w:ascii="CMC-Time" w:eastAsia="Times New Roman" w:hAnsi="CMC-Time" w:cs="Times New Roman"/>
          <w:color w:val="000000"/>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“Tôi không hiểu được bất cứ điều gì vị giải tội nói với tôi.</w:t>
      </w:r>
      <w:proofErr w:type="gramEnd"/>
      <w:r w:rsidRPr="006826AF">
        <w:rPr>
          <w:rFonts w:ascii="Palatino Linotype" w:eastAsia="Times New Roman" w:hAnsi="Palatino Linotype" w:cs="Times New Roman"/>
          <w:color w:val="000000"/>
          <w:sz w:val="20"/>
          <w:szCs w:val="20"/>
        </w:rPr>
        <w:t xml:space="preserve"> Những chân lý đơn giản của đức tin trở thành bất khả thấu </w:t>
      </w: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triệt</w:t>
      </w:r>
      <w:proofErr w:type="gramEnd"/>
      <w:r w:rsidRPr="006826AF">
        <w:rPr>
          <w:rFonts w:ascii="Palatino Linotype" w:eastAsia="Times New Roman" w:hAnsi="Palatino Linotype" w:cs="Times New Roman"/>
          <w:color w:val="000000"/>
          <w:sz w:val="20"/>
          <w:szCs w:val="20"/>
        </w:rPr>
        <w:t xml:space="preserve"> đối với tôi. Linh hồn tôi quằn quại, không thể tìm thấy ủi </w:t>
      </w:r>
      <w:proofErr w:type="gramStart"/>
      <w:r w:rsidRPr="006826AF">
        <w:rPr>
          <w:rFonts w:ascii="Palatino Linotype" w:eastAsia="Times New Roman" w:hAnsi="Palatino Linotype" w:cs="Times New Roman"/>
          <w:color w:val="000000"/>
          <w:sz w:val="20"/>
          <w:szCs w:val="20"/>
        </w:rPr>
        <w:t>an</w:t>
      </w:r>
      <w:proofErr w:type="gramEnd"/>
      <w:r w:rsidRPr="006826AF">
        <w:rPr>
          <w:rFonts w:ascii="Palatino Linotype" w:eastAsia="Times New Roman" w:hAnsi="Palatino Linotype" w:cs="Times New Roman"/>
          <w:color w:val="000000"/>
          <w:sz w:val="20"/>
          <w:szCs w:val="20"/>
        </w:rPr>
        <w:t xml:space="preserve"> dễ chịu ở bất cứ nơi nào... Có lúc tôi cảm thấy rất </w:t>
      </w: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mãnh</w:t>
      </w:r>
      <w:proofErr w:type="gramEnd"/>
      <w:r w:rsidRPr="006826AF">
        <w:rPr>
          <w:rFonts w:ascii="Palatino Linotype" w:eastAsia="Times New Roman" w:hAnsi="Palatino Linotype" w:cs="Times New Roman"/>
          <w:color w:val="000000"/>
          <w:sz w:val="20"/>
          <w:szCs w:val="20"/>
        </w:rPr>
        <w:t xml:space="preserve"> liệt là tôi đã bị Thiên Chúa loại trừ. Tư tưởng kinh hoàng này đã rạch nát hồn tôi; linh hồn tôi cảm thấy quằn </w:t>
      </w: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quại</w:t>
      </w:r>
      <w:proofErr w:type="gramEnd"/>
      <w:r w:rsidRPr="006826AF">
        <w:rPr>
          <w:rFonts w:ascii="Palatino Linotype" w:eastAsia="Times New Roman" w:hAnsi="Palatino Linotype" w:cs="Times New Roman"/>
          <w:color w:val="000000"/>
          <w:sz w:val="20"/>
          <w:szCs w:val="20"/>
        </w:rPr>
        <w:t xml:space="preserve"> của một cuộc tử nạn giữa cơn đau khổ ấy. </w:t>
      </w:r>
      <w:proofErr w:type="gramStart"/>
      <w:r w:rsidRPr="006826AF">
        <w:rPr>
          <w:rFonts w:ascii="Palatino Linotype" w:eastAsia="Times New Roman" w:hAnsi="Palatino Linotype" w:cs="Times New Roman"/>
          <w:color w:val="000000"/>
          <w:sz w:val="20"/>
          <w:szCs w:val="20"/>
        </w:rPr>
        <w:t>Tôi muốn chết đi nhưng không được.</w:t>
      </w:r>
      <w:proofErr w:type="gramEnd"/>
      <w:r w:rsidRPr="006826AF">
        <w:rPr>
          <w:rFonts w:ascii="Palatino Linotype" w:eastAsia="Times New Roman" w:hAnsi="Palatino Linotype" w:cs="Times New Roman"/>
          <w:color w:val="000000"/>
          <w:sz w:val="20"/>
          <w:szCs w:val="20"/>
        </w:rPr>
        <w:t xml:space="preserve"> Tôi đã nghĩ rằng cố gắng thực </w:t>
      </w: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hành</w:t>
      </w:r>
      <w:proofErr w:type="gramEnd"/>
      <w:r w:rsidRPr="006826AF">
        <w:rPr>
          <w:rFonts w:ascii="Palatino Linotype" w:eastAsia="Times New Roman" w:hAnsi="Palatino Linotype" w:cs="Times New Roman"/>
          <w:color w:val="000000"/>
          <w:sz w:val="20"/>
          <w:szCs w:val="20"/>
        </w:rPr>
        <w:t xml:space="preserve"> nhân đức nào có ích chi; tại sao lại phải hãm mình phạt xác khi tất cả những điều này không làm hài lòng Thiên </w:t>
      </w:r>
    </w:p>
    <w:p w:rsidR="006E71E5" w:rsidRPr="006826AF" w:rsidRDefault="006E71E5" w:rsidP="006E71E5">
      <w:pPr>
        <w:spacing w:after="0" w:line="240" w:lineRule="auto"/>
        <w:jc w:val="both"/>
        <w:rPr>
          <w:rFonts w:ascii="CMC-Time" w:eastAsia="Times New Roman" w:hAnsi="CMC-Time" w:cs="Times New Roman"/>
          <w:color w:val="000000"/>
          <w:sz w:val="20"/>
          <w:szCs w:val="20"/>
        </w:rPr>
      </w:pPr>
      <w:r w:rsidRPr="006826AF">
        <w:rPr>
          <w:rFonts w:ascii="Palatino Linotype" w:eastAsia="Times New Roman" w:hAnsi="Palatino Linotype" w:cs="Times New Roman"/>
          <w:color w:val="000000"/>
          <w:sz w:val="20"/>
          <w:szCs w:val="20"/>
        </w:rPr>
        <w:t>Chúa chứ</w:t>
      </w:r>
      <w:proofErr w:type="gramStart"/>
      <w:r w:rsidRPr="006826AF">
        <w:rPr>
          <w:rFonts w:ascii="Palatino Linotype" w:eastAsia="Times New Roman" w:hAnsi="Palatino Linotype" w:cs="Times New Roman"/>
          <w:color w:val="000000"/>
          <w:sz w:val="20"/>
          <w:szCs w:val="20"/>
        </w:rPr>
        <w:t>?...</w:t>
      </w:r>
      <w:proofErr w:type="gramEnd"/>
    </w:p>
    <w:p w:rsidR="006E71E5" w:rsidRPr="006826AF" w:rsidRDefault="006E71E5" w:rsidP="006E71E5">
      <w:pPr>
        <w:spacing w:after="0" w:line="240" w:lineRule="auto"/>
        <w:jc w:val="both"/>
        <w:rPr>
          <w:rFonts w:ascii="CMC-Time" w:eastAsia="Times New Roman" w:hAnsi="CMC-Time" w:cs="Times New Roman"/>
          <w:color w:val="000000"/>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“Tư tưởng kinh sợ bị Thiên Chúa loại trừ thực sự là những gì hành hạ thành phần bị hư đi.</w:t>
      </w:r>
      <w:proofErr w:type="gramEnd"/>
      <w:r w:rsidRPr="006826AF">
        <w:rPr>
          <w:rFonts w:ascii="Palatino Linotype" w:eastAsia="Times New Roman" w:hAnsi="Palatino Linotype" w:cs="Times New Roman"/>
          <w:color w:val="000000"/>
          <w:sz w:val="20"/>
          <w:szCs w:val="20"/>
        </w:rPr>
        <w:t xml:space="preserve"> Tôi chạy đến cùng các</w:t>
      </w:r>
    </w:p>
    <w:p w:rsidR="006E71E5" w:rsidRPr="006826AF" w:rsidRDefault="006E71E5" w:rsidP="006E71E5">
      <w:pPr>
        <w:spacing w:after="0" w:line="240" w:lineRule="auto"/>
        <w:jc w:val="both"/>
        <w:rPr>
          <w:rFonts w:ascii="CMC-Time" w:eastAsia="Times New Roman" w:hAnsi="CMC-Time" w:cs="Times New Roman"/>
          <w:color w:val="000000"/>
          <w:sz w:val="20"/>
          <w:szCs w:val="20"/>
        </w:rPr>
      </w:pPr>
      <w:r w:rsidRPr="006826AF">
        <w:rPr>
          <w:rFonts w:ascii="Palatino Linotype" w:eastAsia="Times New Roman" w:hAnsi="Palatino Linotype" w:cs="Times New Roman"/>
          <w:color w:val="000000"/>
          <w:sz w:val="20"/>
          <w:szCs w:val="20"/>
        </w:rPr>
        <w:t>Thương Tích của Chúa Giêsu và lập lại những lời than thở tin tưởng cậy trông, song những lời ấy lại làm tôi càng cảm </w:t>
      </w: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thấy</w:t>
      </w:r>
      <w:proofErr w:type="gramEnd"/>
      <w:r w:rsidRPr="006826AF">
        <w:rPr>
          <w:rFonts w:ascii="Palatino Linotype" w:eastAsia="Times New Roman" w:hAnsi="Palatino Linotype" w:cs="Times New Roman"/>
          <w:color w:val="000000"/>
          <w:sz w:val="20"/>
          <w:szCs w:val="20"/>
        </w:rPr>
        <w:t xml:space="preserve"> nhức nhối hơn. Tôi đến trước Thánh Thể và bắt đầu nói chuyện với Chúa Giêsu…</w:t>
      </w:r>
    </w:p>
    <w:p w:rsidR="006E71E5" w:rsidRPr="006826AF" w:rsidRDefault="006E71E5" w:rsidP="006E71E5">
      <w:pPr>
        <w:spacing w:after="0" w:line="240" w:lineRule="auto"/>
        <w:jc w:val="both"/>
        <w:rPr>
          <w:rFonts w:ascii="CMC-Time" w:eastAsia="Times New Roman" w:hAnsi="CMC-Time" w:cs="Times New Roman"/>
          <w:color w:val="000000"/>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r w:rsidRPr="006826AF">
        <w:rPr>
          <w:rFonts w:ascii="Palatino Linotype" w:eastAsia="Times New Roman" w:hAnsi="Palatino Linotype" w:cs="Times New Roman"/>
          <w:color w:val="000000"/>
          <w:sz w:val="20"/>
          <w:szCs w:val="20"/>
        </w:rPr>
        <w:t>“Tôi vẫn chẳng tìm được một chút nhẹ nhõm nào hết…” (Nhật Ký 23)</w:t>
      </w:r>
    </w:p>
    <w:p w:rsidR="006E71E5" w:rsidRPr="006826AF" w:rsidRDefault="006E71E5" w:rsidP="006E71E5">
      <w:pPr>
        <w:spacing w:after="0" w:line="240" w:lineRule="auto"/>
        <w:jc w:val="both"/>
        <w:rPr>
          <w:rFonts w:ascii="CMC-Time" w:eastAsia="Times New Roman" w:hAnsi="CMC-Time" w:cs="Times New Roman"/>
          <w:color w:val="000000"/>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“Một hôm, vừa tỉnh giấc, tôi đặt mình ở trước nhan Chúa, đột nhiên tôi cảm thấy ngập đầy những tuyệt vọng.</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Linh hồn tôi hoàn toàn tăm tối.</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Tôi đã chiến đấu hết sức mình cho tới trưa.</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Chiều đến, tôi thực sự cảm thấy sợ hãi một cách khủng khiếp; rã rời cả xác thân.</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Tôi đi nhanh về phòng, quì phục xuống trước Tượng Chuộc Tội và bắt đầu than van xin được xót thương.</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Tôi cảm thấy xác thân hết hơi cùng sức.</w:t>
      </w:r>
      <w:proofErr w:type="gramEnd"/>
      <w:r w:rsidRPr="006826AF">
        <w:rPr>
          <w:rFonts w:ascii="Palatino Linotype" w:eastAsia="Times New Roman" w:hAnsi="Palatino Linotype" w:cs="Times New Roman"/>
          <w:color w:val="000000"/>
          <w:sz w:val="20"/>
          <w:szCs w:val="20"/>
        </w:rPr>
        <w:t xml:space="preserve"> Tôi </w:t>
      </w:r>
      <w:proofErr w:type="gramStart"/>
      <w:r w:rsidRPr="006826AF">
        <w:rPr>
          <w:rFonts w:ascii="Palatino Linotype" w:eastAsia="Times New Roman" w:hAnsi="Palatino Linotype" w:cs="Times New Roman"/>
          <w:color w:val="000000"/>
          <w:sz w:val="20"/>
          <w:szCs w:val="20"/>
        </w:rPr>
        <w:t>lăn</w:t>
      </w:r>
      <w:proofErr w:type="gramEnd"/>
      <w:r w:rsidRPr="006826AF">
        <w:rPr>
          <w:rFonts w:ascii="Palatino Linotype" w:eastAsia="Times New Roman" w:hAnsi="Palatino Linotype" w:cs="Times New Roman"/>
          <w:color w:val="000000"/>
          <w:sz w:val="20"/>
          <w:szCs w:val="20"/>
        </w:rPr>
        <w:t xml:space="preserve"> đùng xuống đất, tâm hồn chới với tuyệt vọng. </w:t>
      </w:r>
      <w:proofErr w:type="gramStart"/>
      <w:r w:rsidRPr="006826AF">
        <w:rPr>
          <w:rFonts w:ascii="Palatino Linotype" w:eastAsia="Times New Roman" w:hAnsi="Palatino Linotype" w:cs="Times New Roman"/>
          <w:color w:val="000000"/>
          <w:sz w:val="20"/>
          <w:szCs w:val="20"/>
        </w:rPr>
        <w:t>Tôi đã chịu đựng những cuộc dằn vặt kinh hoàng này chẳng khác gì cuộc dằn vặt trong hỏa ngục.</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Tôi trải qua tình trạng này hết 45 phút đồng hồ.</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Tôi muốn đi gặp Mẹ Giáo Tập nhưng lại quá đuối nhược.</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Tôi muốn la lên song chẳng còn hơi.</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May thay có một tập sinh khác vào phòng tôi.</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Thấy tôi bị như thế liền nói với Mẹ Giám Tập. Mẹ đến ngay tức thì.</w:t>
      </w:r>
      <w:proofErr w:type="gramEnd"/>
      <w:r w:rsidRPr="006826AF">
        <w:rPr>
          <w:rFonts w:ascii="Palatino Linotype" w:eastAsia="Times New Roman" w:hAnsi="Palatino Linotype" w:cs="Times New Roman"/>
          <w:color w:val="000000"/>
          <w:sz w:val="20"/>
          <w:szCs w:val="20"/>
        </w:rPr>
        <w:t xml:space="preserve"> Vừa khi bước vào phòng tôi, mẹ nói rằng: ‘nhân danh đức vâng lời con hãy đứng lên’. Lập tức có một lực gì đó làm tôi nâng tôi dậy và tôi đứng thẳng lên…</w:t>
      </w:r>
    </w:p>
    <w:p w:rsidR="006E71E5" w:rsidRPr="006826AF" w:rsidRDefault="006E71E5" w:rsidP="006E71E5">
      <w:pPr>
        <w:spacing w:after="0" w:line="240" w:lineRule="auto"/>
        <w:jc w:val="both"/>
        <w:rPr>
          <w:rFonts w:ascii="CMC-Time" w:eastAsia="Times New Roman" w:hAnsi="CMC-Time" w:cs="Times New Roman"/>
          <w:color w:val="000000"/>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"Tôi trở lại với các nhiệm vụ của tôi như thể tôi vừa mới ra khỏi ngôi mộ, các giác quan của tôi được thấm đẫm những gì linh hồn tôi cảm thấy.</w:t>
      </w:r>
      <w:proofErr w:type="gramEnd"/>
      <w:r w:rsidRPr="006826AF">
        <w:rPr>
          <w:rFonts w:ascii="Palatino Linotype" w:eastAsia="Times New Roman" w:hAnsi="Palatino Linotype" w:cs="Times New Roman"/>
          <w:color w:val="000000"/>
          <w:sz w:val="20"/>
          <w:szCs w:val="20"/>
        </w:rPr>
        <w:t xml:space="preserve"> Vào giờ phụng vụ ban tối, linh hồn tôi lại cảm thấy quằn quại trong một cơn tối tăm khủng khiếp. Tôi cảm thấy rằng tôi ở trong quyền lực của một Vị Thiên Chúa Công Minh Chính Trực, và tôi là đối tượng căm phẫn của Ngài…” (Nhật Ký 24)</w:t>
      </w:r>
    </w:p>
    <w:p w:rsidR="006E71E5" w:rsidRPr="006826AF" w:rsidRDefault="006E71E5" w:rsidP="006E71E5">
      <w:pPr>
        <w:spacing w:after="0" w:line="240" w:lineRule="auto"/>
        <w:jc w:val="both"/>
        <w:rPr>
          <w:rFonts w:ascii="CMC-Time" w:eastAsia="Times New Roman" w:hAnsi="CMC-Time" w:cs="Times New Roman"/>
          <w:color w:val="000000"/>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r w:rsidRPr="006826AF">
        <w:rPr>
          <w:rFonts w:ascii="Palatino Linotype" w:eastAsia="Times New Roman" w:hAnsi="Palatino Linotype" w:cs="Times New Roman"/>
          <w:color w:val="000000"/>
          <w:sz w:val="20"/>
          <w:szCs w:val="20"/>
        </w:rPr>
        <w:t xml:space="preserve">“Đêm hôm ấy, Mẹ Thiên Chúa đến thăm tôi, ẵm Hài </w:t>
      </w:r>
      <w:proofErr w:type="gramStart"/>
      <w:r w:rsidRPr="006826AF">
        <w:rPr>
          <w:rFonts w:ascii="Palatino Linotype" w:eastAsia="Times New Roman" w:hAnsi="Palatino Linotype" w:cs="Times New Roman"/>
          <w:color w:val="000000"/>
          <w:sz w:val="20"/>
          <w:szCs w:val="20"/>
        </w:rPr>
        <w:t>Nhi</w:t>
      </w:r>
      <w:proofErr w:type="gramEnd"/>
      <w:r w:rsidRPr="006826AF">
        <w:rPr>
          <w:rFonts w:ascii="Palatino Linotype" w:eastAsia="Times New Roman" w:hAnsi="Palatino Linotype" w:cs="Times New Roman"/>
          <w:color w:val="000000"/>
          <w:sz w:val="20"/>
          <w:szCs w:val="20"/>
        </w:rPr>
        <w:t xml:space="preserve"> Giêsu trong tay Mẹ. Linh hồn tôi tràn ngập niềm vui, nên tôi thưa với Mẹ rằng: ‘Mẹ Maria ơi, Mẹ có biết con khổ đau khốn khó kinh hoàng là chứng nào hay chăng?’ Mẹ Thiên Chúa đã trả lời tôi rằng: ‘Mẹ biết con chịu khổ biết là chừng nào, nhưng đừng sợ con nhé. Mẹ chia sẻ với những nỗi khổ đau của con, và Mẹ sẽ luôn làm như thế’. Lập tức linh hồn tôi lại cảm thấy mạnh mẽ và đầy can đảm; thế nhưng chỉ kéo dài được có một ngày. </w:t>
      </w:r>
      <w:proofErr w:type="gramStart"/>
      <w:r w:rsidRPr="006826AF">
        <w:rPr>
          <w:rFonts w:ascii="Palatino Linotype" w:eastAsia="Times New Roman" w:hAnsi="Palatino Linotype" w:cs="Times New Roman"/>
          <w:color w:val="000000"/>
          <w:sz w:val="20"/>
          <w:szCs w:val="20"/>
        </w:rPr>
        <w:t>Dường như hỏa ngục âm mưu tấn công tôi.</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Một nỗi thù ghét khủng khiếp bắt đầu bừng lên trong tâm hồn của tôi, một nỗi thù ghét đối với tất cả những gì là thánh hảo và thần linh.</w:t>
      </w:r>
      <w:proofErr w:type="gramEnd"/>
      <w:r w:rsidRPr="006826AF">
        <w:rPr>
          <w:rFonts w:ascii="Palatino Linotype" w:eastAsia="Times New Roman" w:hAnsi="Palatino Linotype" w:cs="Times New Roman"/>
          <w:color w:val="000000"/>
          <w:sz w:val="20"/>
          <w:szCs w:val="20"/>
        </w:rPr>
        <w:t xml:space="preserve"> Đối với tôi cơn dằn vặt thiêng liêng này như số phận kéo dài suốt cả cuộc đời của tôi. Tôi đến với Thánh Thể mà nói cùng Chúa Giêsu rằng…” (Nhật Ký 25)</w:t>
      </w:r>
    </w:p>
    <w:p w:rsidR="006E71E5" w:rsidRPr="006826AF" w:rsidRDefault="006E71E5" w:rsidP="006E71E5">
      <w:pPr>
        <w:spacing w:after="0" w:line="240" w:lineRule="auto"/>
        <w:jc w:val="both"/>
        <w:rPr>
          <w:rFonts w:ascii="CMC-Time" w:eastAsia="Times New Roman" w:hAnsi="CMC-Time" w:cs="Times New Roman"/>
          <w:color w:val="000000"/>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“Thời kỳ tập sinh chấm dứt.</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Nỗi khổ đau vẫn không giảm thiểu.</w:t>
      </w:r>
      <w:proofErr w:type="gramEnd"/>
      <w:r w:rsidRPr="006826AF">
        <w:rPr>
          <w:rFonts w:ascii="Palatino Linotype" w:eastAsia="Times New Roman" w:hAnsi="Palatino Linotype" w:cs="Times New Roman"/>
          <w:color w:val="000000"/>
          <w:sz w:val="20"/>
          <w:szCs w:val="20"/>
        </w:rPr>
        <w:t xml:space="preserve"> Tình trạng suy yếu về thân xác đã châm chước cho tôi khỏi tất cả mọi cuộc tĩnh tâm </w:t>
      </w:r>
      <w:proofErr w:type="gramStart"/>
      <w:r w:rsidRPr="006826AF">
        <w:rPr>
          <w:rFonts w:ascii="Palatino Linotype" w:eastAsia="Times New Roman" w:hAnsi="Palatino Linotype" w:cs="Times New Roman"/>
          <w:color w:val="000000"/>
          <w:sz w:val="20"/>
          <w:szCs w:val="20"/>
        </w:rPr>
        <w:t>chung</w:t>
      </w:r>
      <w:proofErr w:type="gramEnd"/>
      <w:r w:rsidRPr="006826AF">
        <w:rPr>
          <w:rFonts w:ascii="Palatino Linotype" w:eastAsia="Times New Roman" w:hAnsi="Palatino Linotype" w:cs="Times New Roman"/>
          <w:color w:val="000000"/>
          <w:sz w:val="20"/>
          <w:szCs w:val="20"/>
        </w:rPr>
        <w:t xml:space="preserve">; tức là được thay thế bằng những kinh nguyện bừng lên ngắn tắt. Thứ Sáu Tuần Thánh (16/4/1928) – Chúa Giêsu vồ lấy trái </w:t>
      </w:r>
      <w:proofErr w:type="gramStart"/>
      <w:r w:rsidRPr="006826AF">
        <w:rPr>
          <w:rFonts w:ascii="Palatino Linotype" w:eastAsia="Times New Roman" w:hAnsi="Palatino Linotype" w:cs="Times New Roman"/>
          <w:color w:val="000000"/>
          <w:sz w:val="20"/>
          <w:szCs w:val="20"/>
        </w:rPr>
        <w:t>tim</w:t>
      </w:r>
      <w:proofErr w:type="gramEnd"/>
      <w:r w:rsidRPr="006826AF">
        <w:rPr>
          <w:rFonts w:ascii="Palatino Linotype" w:eastAsia="Times New Roman" w:hAnsi="Palatino Linotype" w:cs="Times New Roman"/>
          <w:color w:val="000000"/>
          <w:sz w:val="20"/>
          <w:szCs w:val="20"/>
        </w:rPr>
        <w:t xml:space="preserve"> tôi cho vào chính ngọn lửa của tình yêu Người. Điều này xẩy ra vào giờ chầu ban tối. </w:t>
      </w:r>
      <w:proofErr w:type="gramStart"/>
      <w:r w:rsidRPr="006826AF">
        <w:rPr>
          <w:rFonts w:ascii="Palatino Linotype" w:eastAsia="Times New Roman" w:hAnsi="Palatino Linotype" w:cs="Times New Roman"/>
          <w:color w:val="000000"/>
          <w:sz w:val="20"/>
          <w:szCs w:val="20"/>
        </w:rPr>
        <w:t>Đột nhiên tôi được Sự Hiện Diện Thần Linh xâm chiếm làm tôi quên đi tất cả mọi sự.</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Chúa Giêsu đã làm cho tôi hiểu được Người đã phải chịu khổ đau là chừng nào vì tôi.</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Tình trạng này kéo dài một thời gian rất ngắn ngủi.</w:t>
      </w:r>
      <w:proofErr w:type="gramEnd"/>
      <w:r w:rsidRPr="006826AF">
        <w:rPr>
          <w:rFonts w:ascii="Palatino Linotype" w:eastAsia="Times New Roman" w:hAnsi="Palatino Linotype" w:cs="Times New Roman"/>
          <w:color w:val="000000"/>
          <w:sz w:val="20"/>
          <w:szCs w:val="20"/>
        </w:rPr>
        <w:t xml:space="preserve"> </w:t>
      </w:r>
      <w:proofErr w:type="gramStart"/>
      <w:r w:rsidRPr="006826AF">
        <w:rPr>
          <w:rFonts w:ascii="Palatino Linotype" w:eastAsia="Times New Roman" w:hAnsi="Palatino Linotype" w:cs="Times New Roman"/>
          <w:color w:val="000000"/>
          <w:sz w:val="20"/>
          <w:szCs w:val="20"/>
        </w:rPr>
        <w:t>Một ước vọng thiết tha – một ước vọng mến yêu Thiên Chúa” (Nhật Ký 26).</w:t>
      </w:r>
      <w:proofErr w:type="gramEnd"/>
    </w:p>
    <w:p w:rsidR="006E71E5" w:rsidRPr="006826AF" w:rsidRDefault="006E71E5" w:rsidP="006E71E5">
      <w:pPr>
        <w:spacing w:after="0" w:line="240" w:lineRule="auto"/>
        <w:jc w:val="both"/>
        <w:rPr>
          <w:rFonts w:ascii="CMC-Time" w:eastAsia="Times New Roman" w:hAnsi="CMC-Time" w:cs="Times New Roman"/>
          <w:color w:val="000000"/>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proofErr w:type="gramStart"/>
      <w:r w:rsidRPr="006826AF">
        <w:rPr>
          <w:rFonts w:ascii="Palatino Linotype" w:eastAsia="Times New Roman" w:hAnsi="Palatino Linotype" w:cs="Times New Roman"/>
          <w:color w:val="000000"/>
          <w:sz w:val="20"/>
          <w:szCs w:val="20"/>
        </w:rPr>
        <w:t>“Khấn tạm lần đầu (30/4/1928).</w:t>
      </w:r>
      <w:proofErr w:type="gramEnd"/>
      <w:r w:rsidRPr="006826AF">
        <w:rPr>
          <w:rFonts w:ascii="Palatino Linotype" w:eastAsia="Times New Roman" w:hAnsi="Palatino Linotype" w:cs="Times New Roman"/>
          <w:color w:val="000000"/>
          <w:sz w:val="20"/>
          <w:szCs w:val="20"/>
        </w:rPr>
        <w:t xml:space="preserve"> Một ước vọng nồng nàn muốn hoàn toàn hủy mình đi cho Chúa bằng một tình yêu chủ động, thế nhưng lại là một tình yêu không thể nào nhận thấy được, cho dù là những chị em gần </w:t>
      </w:r>
      <w:proofErr w:type="gramStart"/>
      <w:r w:rsidRPr="006826AF">
        <w:rPr>
          <w:rFonts w:ascii="Palatino Linotype" w:eastAsia="Times New Roman" w:hAnsi="Palatino Linotype" w:cs="Times New Roman"/>
          <w:color w:val="000000"/>
          <w:sz w:val="20"/>
          <w:szCs w:val="20"/>
        </w:rPr>
        <w:t>gũi</w:t>
      </w:r>
      <w:proofErr w:type="gramEnd"/>
      <w:r w:rsidRPr="006826AF">
        <w:rPr>
          <w:rFonts w:ascii="Palatino Linotype" w:eastAsia="Times New Roman" w:hAnsi="Palatino Linotype" w:cs="Times New Roman"/>
          <w:color w:val="000000"/>
          <w:sz w:val="20"/>
          <w:szCs w:val="20"/>
        </w:rPr>
        <w:t xml:space="preserve"> với tôi nhất. </w:t>
      </w:r>
      <w:proofErr w:type="gramStart"/>
      <w:r w:rsidRPr="006826AF">
        <w:rPr>
          <w:rFonts w:ascii="Palatino Linotype" w:eastAsia="Times New Roman" w:hAnsi="Palatino Linotype" w:cs="Times New Roman"/>
          <w:color w:val="000000"/>
          <w:sz w:val="20"/>
          <w:szCs w:val="20"/>
        </w:rPr>
        <w:t>Tuy nhiên, ngay cả sau khi khấn dòng, tình trạng tối tăm vẫn tiếp tục làm chủ linh hồn tôi đến gần nửa năm trời.</w:t>
      </w:r>
      <w:proofErr w:type="gramEnd"/>
      <w:r w:rsidRPr="006826AF">
        <w:rPr>
          <w:rFonts w:ascii="Palatino Linotype" w:eastAsia="Times New Roman" w:hAnsi="Palatino Linotype" w:cs="Times New Roman"/>
          <w:color w:val="000000"/>
          <w:sz w:val="20"/>
          <w:szCs w:val="20"/>
        </w:rPr>
        <w:t xml:space="preserve"> Một lần kia, khi con đang cầu nguyện thì Chúa Giêsu xâm chiếm tất cả hồn tôi, tăm tối liền tan biến, và tôi đã nghe thấy trong tôi những lời này: ‘Con là niềm vui của Cha; con là nỗi hoan lạc của Trái Tim Cha’. </w:t>
      </w:r>
      <w:proofErr w:type="gramStart"/>
      <w:r w:rsidRPr="006826AF">
        <w:rPr>
          <w:rFonts w:ascii="Palatino Linotype" w:eastAsia="Times New Roman" w:hAnsi="Palatino Linotype" w:cs="Times New Roman"/>
          <w:color w:val="000000"/>
          <w:sz w:val="20"/>
          <w:szCs w:val="20"/>
        </w:rPr>
        <w:t>Từ bấy giờ tôi cảm thấy Thiên Chúa Ba Ngôi Chí Thánh trong tâm hồn; tức là trong chính bản thân tôi.</w:t>
      </w:r>
      <w:proofErr w:type="gramEnd"/>
      <w:r w:rsidRPr="006826AF">
        <w:rPr>
          <w:rFonts w:ascii="Palatino Linotype" w:eastAsia="Times New Roman" w:hAnsi="Palatino Linotype" w:cs="Times New Roman"/>
          <w:color w:val="000000"/>
          <w:sz w:val="20"/>
          <w:szCs w:val="20"/>
        </w:rPr>
        <w:t xml:space="preserve"> Tôi cảm thấy rằng tôi được tràn ngập ánh sáng Thần Linh. Từ đó, linh hồn tôi được thân mật hiệp thông với Thiên Chúa, như một con trẻ với Người Cha yêu dấu của mình” (Nhật Ký 27).</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9900FF"/>
          <w:sz w:val="20"/>
          <w:szCs w:val="20"/>
        </w:rPr>
        <w:t>Thánh Maria Faustina có cùng một tâm tình Cay Đắng Vườn Dầu như Chúa</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proofErr w:type="gramStart"/>
      <w:r w:rsidRPr="006826AF">
        <w:rPr>
          <w:rFonts w:ascii="Palatino Linotype" w:eastAsia="Times New Roman" w:hAnsi="Palatino Linotype" w:cs="Arial"/>
          <w:color w:val="000000"/>
          <w:sz w:val="20"/>
          <w:szCs w:val="20"/>
        </w:rPr>
        <w:t>Nếu chén Chúa Giêsu phải uống cạn đắng cay đến độ Người phải xin Cha của Người cất đi cho Người nếu đẹp lòng Cha của Người.</w:t>
      </w:r>
      <w:proofErr w:type="gramEnd"/>
      <w:r w:rsidRPr="006826AF">
        <w:rPr>
          <w:rFonts w:ascii="Palatino Linotype" w:eastAsia="Times New Roman" w:hAnsi="Palatino Linotype" w:cs="Arial"/>
          <w:color w:val="000000"/>
          <w:sz w:val="20"/>
          <w:szCs w:val="20"/>
        </w:rPr>
        <w:t xml:space="preserve"> Bởi vì, một đàng Cha của Người muốn Người cứu độ trần gian một cách vô cùng đớn đau và nhục nhã, đàng khác công ơn cứu chuộc của Người lại không thể cứu được tất cả mọi linh hồn mà Người, trái lại, chính công ơn cứu chuộc này còn trở nên án phạt cho họ nữa, thì trường hợp của Chị Thánh Faustina cũng thế. </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rPr>
        <w:t xml:space="preserve">Ở chỗ, một đàng Chúa Giêsu truyền cho chị phải làm điều này điều </w:t>
      </w:r>
      <w:proofErr w:type="gramStart"/>
      <w:r w:rsidRPr="006826AF">
        <w:rPr>
          <w:rFonts w:ascii="Palatino Linotype" w:eastAsia="Times New Roman" w:hAnsi="Palatino Linotype" w:cs="Arial"/>
          <w:color w:val="000000"/>
          <w:sz w:val="20"/>
          <w:szCs w:val="20"/>
        </w:rPr>
        <w:t>kia</w:t>
      </w:r>
      <w:proofErr w:type="gramEnd"/>
      <w:r w:rsidRPr="006826AF">
        <w:rPr>
          <w:rFonts w:ascii="Palatino Linotype" w:eastAsia="Times New Roman" w:hAnsi="Palatino Linotype" w:cs="Arial"/>
          <w:color w:val="000000"/>
          <w:sz w:val="20"/>
          <w:szCs w:val="20"/>
        </w:rPr>
        <w:t xml:space="preserve"> theo ý của Người, đàng khác Người lại không cho điều ấy xẩy ra như ý muốn dù chị đã hết sức cố gắng thực hiện. Thậm chí chị đã cảm thấy sợ Chúa và tìm cách tránh Chúa để khỏi bị vướng vào những trường hợp oái oăm như </w:t>
      </w:r>
      <w:proofErr w:type="gramStart"/>
      <w:r w:rsidRPr="006826AF">
        <w:rPr>
          <w:rFonts w:ascii="Palatino Linotype" w:eastAsia="Times New Roman" w:hAnsi="Palatino Linotype" w:cs="Arial"/>
          <w:color w:val="000000"/>
          <w:sz w:val="20"/>
          <w:szCs w:val="20"/>
        </w:rPr>
        <w:t>thư</w:t>
      </w:r>
      <w:proofErr w:type="gramEnd"/>
      <w:r w:rsidRPr="006826AF">
        <w:rPr>
          <w:rFonts w:ascii="Palatino Linotype" w:eastAsia="Times New Roman" w:hAnsi="Palatino Linotype" w:cs="Arial"/>
          <w:color w:val="000000"/>
          <w:sz w:val="20"/>
          <w:szCs w:val="20"/>
        </w:rPr>
        <w:t xml:space="preserve"> nữa. Tuy nhiên, chị vẫn không thà nào thoát được bàn </w:t>
      </w:r>
      <w:proofErr w:type="gramStart"/>
      <w:r w:rsidRPr="006826AF">
        <w:rPr>
          <w:rFonts w:ascii="Palatino Linotype" w:eastAsia="Times New Roman" w:hAnsi="Palatino Linotype" w:cs="Arial"/>
          <w:color w:val="000000"/>
          <w:sz w:val="20"/>
          <w:szCs w:val="20"/>
        </w:rPr>
        <w:t>tay</w:t>
      </w:r>
      <w:proofErr w:type="gramEnd"/>
      <w:r w:rsidRPr="006826AF">
        <w:rPr>
          <w:rFonts w:ascii="Palatino Linotype" w:eastAsia="Times New Roman" w:hAnsi="Palatino Linotype" w:cs="Arial"/>
          <w:color w:val="000000"/>
          <w:sz w:val="20"/>
          <w:szCs w:val="20"/>
        </w:rPr>
        <w:t xml:space="preserve"> có vẻ nghiệt ngã của Chúa. Chính Chúa đã công nhận cái ngang trái này nhưng trấn </w:t>
      </w:r>
      <w:proofErr w:type="gramStart"/>
      <w:r w:rsidRPr="006826AF">
        <w:rPr>
          <w:rFonts w:ascii="Palatino Linotype" w:eastAsia="Times New Roman" w:hAnsi="Palatino Linotype" w:cs="Arial"/>
          <w:color w:val="000000"/>
          <w:sz w:val="20"/>
          <w:szCs w:val="20"/>
        </w:rPr>
        <w:t>an</w:t>
      </w:r>
      <w:proofErr w:type="gramEnd"/>
      <w:r w:rsidRPr="006826AF">
        <w:rPr>
          <w:rFonts w:ascii="Palatino Linotype" w:eastAsia="Times New Roman" w:hAnsi="Palatino Linotype" w:cs="Arial"/>
          <w:color w:val="000000"/>
          <w:sz w:val="20"/>
          <w:szCs w:val="20"/>
        </w:rPr>
        <w:t xml:space="preserve"> lòng tin tưởng của chị như sau:</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proofErr w:type="gramStart"/>
      <w:r w:rsidRPr="006826AF">
        <w:rPr>
          <w:rFonts w:ascii="Palatino Linotype" w:eastAsia="Times New Roman" w:hAnsi="Palatino Linotype" w:cs="Arial"/>
          <w:color w:val="000000"/>
          <w:sz w:val="20"/>
          <w:szCs w:val="20"/>
        </w:rPr>
        <w:t>"Cha cần con phải trở nên một của lễ toàn thiêu trọn hảo; một của lễ hiến dâng ý muốn.</w:t>
      </w:r>
      <w:proofErr w:type="gramEnd"/>
      <w:r w:rsidRPr="006826AF">
        <w:rPr>
          <w:rFonts w:ascii="Palatino Linotype" w:eastAsia="Times New Roman" w:hAnsi="Palatino Linotype" w:cs="Arial"/>
          <w:color w:val="000000"/>
          <w:sz w:val="20"/>
          <w:szCs w:val="20"/>
        </w:rPr>
        <w:t xml:space="preserve"> </w:t>
      </w:r>
      <w:proofErr w:type="gramStart"/>
      <w:r w:rsidRPr="006826AF">
        <w:rPr>
          <w:rFonts w:ascii="Palatino Linotype" w:eastAsia="Times New Roman" w:hAnsi="Palatino Linotype" w:cs="Arial"/>
          <w:color w:val="000000"/>
          <w:sz w:val="20"/>
          <w:szCs w:val="20"/>
        </w:rPr>
        <w:t>Không có một hy tế nào có thể so sánh được với hy tế này.</w:t>
      </w:r>
      <w:proofErr w:type="gramEnd"/>
      <w:r w:rsidRPr="006826AF">
        <w:rPr>
          <w:rFonts w:ascii="Palatino Linotype" w:eastAsia="Times New Roman" w:hAnsi="Palatino Linotype" w:cs="Arial"/>
          <w:color w:val="000000"/>
          <w:sz w:val="20"/>
          <w:szCs w:val="20"/>
        </w:rPr>
        <w:t xml:space="preserve"> Chính Cha đang dẫn dắt đời sống của con và sắp xếp mọi sự để làm sao con trở nên cho Cha một hy tế liên tục và luôn làm theo ý muốn của Cha. </w:t>
      </w:r>
      <w:proofErr w:type="gramStart"/>
      <w:r w:rsidRPr="006826AF">
        <w:rPr>
          <w:rFonts w:ascii="Palatino Linotype" w:eastAsia="Times New Roman" w:hAnsi="Palatino Linotype" w:cs="Arial"/>
          <w:color w:val="000000"/>
          <w:sz w:val="20"/>
          <w:szCs w:val="20"/>
        </w:rPr>
        <w:t>Và để thực hiện lễ dâng này, con sẽ liên kết bản thân con với Cha trên Thánh Giá.</w:t>
      </w:r>
      <w:proofErr w:type="gramEnd"/>
      <w:r w:rsidRPr="006826AF">
        <w:rPr>
          <w:rFonts w:ascii="Palatino Linotype" w:eastAsia="Times New Roman" w:hAnsi="Palatino Linotype" w:cs="Arial"/>
          <w:color w:val="000000"/>
          <w:sz w:val="20"/>
          <w:szCs w:val="20"/>
        </w:rPr>
        <w:t xml:space="preserve"> Cha biết những gì con có thể làm, chính Cha sẽ trực tiếp truyền cho con nhiều điều phải làm, thế nhưng Cha sẽ làm trì trệ cơ hội thực hiện chúng và làm cho nó lệ thuộc vào người khác. </w:t>
      </w:r>
      <w:proofErr w:type="gramStart"/>
      <w:r w:rsidRPr="006826AF">
        <w:rPr>
          <w:rFonts w:ascii="Palatino Linotype" w:eastAsia="Times New Roman" w:hAnsi="Palatino Linotype" w:cs="Arial"/>
          <w:color w:val="000000"/>
          <w:sz w:val="20"/>
          <w:szCs w:val="20"/>
        </w:rPr>
        <w:t>Thế nhưng những gì các vị bề trên của con không muốn làm thì chính Cha sẽ trực tiếp hoàn thành trong linh hồn của con.</w:t>
      </w:r>
      <w:proofErr w:type="gramEnd"/>
      <w:r w:rsidRPr="006826AF">
        <w:rPr>
          <w:rFonts w:ascii="Palatino Linotype" w:eastAsia="Times New Roman" w:hAnsi="Palatino Linotype" w:cs="Arial"/>
          <w:color w:val="000000"/>
          <w:sz w:val="20"/>
          <w:szCs w:val="20"/>
        </w:rPr>
        <w:t xml:space="preserve"> Và một sát tế trọn hảo sẽ diễn ra trong thâm cung kín mật nhất của con, không phải chỉ trong chốc lát, mà hãy biết rằng, hỡi con gái của Cha, lễ dâng này sẽ kéo dài cho đến khi con qua đời. </w:t>
      </w:r>
      <w:proofErr w:type="gramStart"/>
      <w:r w:rsidRPr="006826AF">
        <w:rPr>
          <w:rFonts w:ascii="Palatino Linotype" w:eastAsia="Times New Roman" w:hAnsi="Palatino Linotype" w:cs="Arial"/>
          <w:color w:val="000000"/>
          <w:sz w:val="20"/>
          <w:szCs w:val="20"/>
        </w:rPr>
        <w:t>Thế nhưng sẽ có lúc Cha là Chúa sẽ làm trọn tất cả những ước muốn của con.</w:t>
      </w:r>
      <w:proofErr w:type="gramEnd"/>
      <w:r w:rsidRPr="006826AF">
        <w:rPr>
          <w:rFonts w:ascii="Palatino Linotype" w:eastAsia="Times New Roman" w:hAnsi="Palatino Linotype" w:cs="Arial"/>
          <w:color w:val="000000"/>
          <w:sz w:val="20"/>
          <w:szCs w:val="20"/>
        </w:rPr>
        <w:t xml:space="preserve"> Cha hoan hỉ trong con như nơi một bánh thánh sống động; đừng để một sự gì khiến con kinh sợ; Cha ở với con" (Nhật Ký - 943)</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proofErr w:type="gramStart"/>
      <w:r w:rsidRPr="006826AF">
        <w:rPr>
          <w:rFonts w:ascii="Palatino Linotype" w:eastAsia="Times New Roman" w:hAnsi="Palatino Linotype" w:cs="Arial"/>
          <w:color w:val="000000"/>
          <w:sz w:val="20"/>
          <w:szCs w:val="20"/>
        </w:rPr>
        <w:t>"Hỡi Tông Đồ của tình thương Cha, hãy loan báo cho toàn thế giới biết tình thương khôn thấu của Cha.</w:t>
      </w:r>
      <w:proofErr w:type="gramEnd"/>
      <w:r w:rsidRPr="006826AF">
        <w:rPr>
          <w:rFonts w:ascii="Palatino Linotype" w:eastAsia="Times New Roman" w:hAnsi="Palatino Linotype" w:cs="Arial"/>
          <w:color w:val="000000"/>
          <w:sz w:val="20"/>
          <w:szCs w:val="20"/>
        </w:rPr>
        <w:t> Đừng thất đảm trước những khó khăn con gặp phải khi loan truyền tình thương của Cha. Những khó khăn làm con rất đớn đau này cần phải có để thánh hóa con và như là chứng cớ cho thấy đó là công việc của Cha. Hỡi con gái của Cha, hãy chuyên cần viết ra hết mọi câu Cha nói với con liên quan đến tình thương của Cha, vì điều này là để cho nhiều linh hồn nhờ đó được lợi ích" (Nhật Ký - 1142)</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9900FF"/>
          <w:sz w:val="20"/>
          <w:szCs w:val="20"/>
        </w:rPr>
        <w:t>Thánh Maria Faustina có cùng một Cơn Khát Núi Sọ như Chúa trên thập tự giá </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proofErr w:type="gramStart"/>
      <w:r w:rsidRPr="006826AF">
        <w:rPr>
          <w:rFonts w:ascii="Arial" w:eastAsia="Times New Roman" w:hAnsi="Arial" w:cs="Arial"/>
          <w:color w:val="000000"/>
          <w:sz w:val="20"/>
          <w:szCs w:val="20"/>
        </w:rPr>
        <w:t>Một khi được hiệp nhất nên một với Chúa, linh hồn có cùng một tâm trạng và tâm tình như Chúa.</w:t>
      </w:r>
      <w:proofErr w:type="gramEnd"/>
      <w:r w:rsidRPr="006826AF">
        <w:rPr>
          <w:rFonts w:ascii="Arial" w:eastAsia="Times New Roman" w:hAnsi="Arial" w:cs="Arial"/>
          <w:color w:val="000000"/>
          <w:sz w:val="20"/>
          <w:szCs w:val="20"/>
        </w:rPr>
        <w:t xml:space="preserve"> Khi thấy anh chị em mình </w:t>
      </w:r>
      <w:proofErr w:type="gramStart"/>
      <w:r w:rsidRPr="006826AF">
        <w:rPr>
          <w:rFonts w:ascii="Arial" w:eastAsia="Times New Roman" w:hAnsi="Arial" w:cs="Arial"/>
          <w:color w:val="000000"/>
          <w:sz w:val="20"/>
          <w:szCs w:val="20"/>
        </w:rPr>
        <w:t>sa</w:t>
      </w:r>
      <w:proofErr w:type="gramEnd"/>
      <w:r w:rsidRPr="006826AF">
        <w:rPr>
          <w:rFonts w:ascii="Arial" w:eastAsia="Times New Roman" w:hAnsi="Arial" w:cs="Arial"/>
          <w:color w:val="000000"/>
          <w:sz w:val="20"/>
          <w:szCs w:val="20"/>
        </w:rPr>
        <w:t xml:space="preserve"> ngã phạm tội, họ không còn tỏ ra khinh khi hay lạnh lùng dửng dưng như trước nữa. </w:t>
      </w:r>
      <w:proofErr w:type="gramStart"/>
      <w:r w:rsidRPr="006826AF">
        <w:rPr>
          <w:rFonts w:ascii="Arial" w:eastAsia="Times New Roman" w:hAnsi="Arial" w:cs="Arial"/>
          <w:color w:val="000000"/>
          <w:sz w:val="20"/>
          <w:szCs w:val="20"/>
        </w:rPr>
        <w:t>Trái lại, họ cảm thấy đớn đau cho Chúa và với Chúa, để rồi như Chúa tìm cách cứu độ họ bằng cách hy sinh đền bồi thay cho tội lủi của họ.</w:t>
      </w:r>
      <w:proofErr w:type="gramEnd"/>
      <w:r w:rsidRPr="006826AF">
        <w:rPr>
          <w:rFonts w:ascii="Arial" w:eastAsia="Times New Roman" w:hAnsi="Arial" w:cs="Arial"/>
          <w:color w:val="000000"/>
          <w:sz w:val="20"/>
          <w:szCs w:val="20"/>
        </w:rPr>
        <w:t xml:space="preserve"> Chị đã tường thuật lại những gì chị đã làm để cứu các linh hồn như sau:</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rPr>
        <w:t>"Bài sai và nhiệm vụ của con ở trên trái đất này đó là van xin tình thương cho toàn thế giới" (Nhật Ký - 570)</w:t>
      </w:r>
    </w:p>
    <w:p w:rsidR="006E71E5" w:rsidRPr="006826AF" w:rsidRDefault="006E71E5" w:rsidP="006E71E5">
      <w:pPr>
        <w:spacing w:after="0" w:line="240" w:lineRule="auto"/>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lang w:val="pt-BR"/>
        </w:rPr>
        <w:t xml:space="preserve">“Ngày 16/9/1937. Con rất muốn làm giờ Thánh trước Thánh Thể hôm nay. Nhưng Chúa lại không muốn như thế. Vào lúc 8 giờ con cảm thấy quằn quại với những cơn đau đớn dữ dội đến độ con phải lên giường ngay tức khắc. Con bị giật kinh phong đớn đau 3 tiếng đồng hồ; tức là cho đến 11 giờ đêm. Không có một thứ thuốc nào giúp được con hết, và con nuốt bất cứ gì vào con đều mửa ra. Có những lúc những đớn đau khiến con không còn biết gì nữa. Chúa Giêsu cho con nhận thức được rằng nhờ thế con đã được tham dự vào cuộc khổ ải của Người trong vườn Cây Dầu, và chính Người đã cho phép những khổ đau này xẩy ra để đền tạ Thiên Chúa về những con người bị sát hại trong bụng dạ của những người mẹ tội lỗi. Con đã trải qua những khổ đau này cho đến nay là lần thứ ba. Chúng bao giờ cũng bắt đầu xẩy ra vào lúc 8 </w:t>
      </w:r>
      <w:r w:rsidRPr="006826AF">
        <w:rPr>
          <w:rFonts w:ascii="Palatino Linotype" w:eastAsia="Times New Roman" w:hAnsi="Palatino Linotype" w:cs="Arial"/>
          <w:color w:val="000000"/>
          <w:sz w:val="20"/>
          <w:szCs w:val="20"/>
          <w:lang w:val="pt-BR"/>
        </w:rPr>
        <w:lastRenderedPageBreak/>
        <w:t>giờ tối và kéo dài cho tới 11 giờ đêm. Không có một thứ thuốc nào có thể làm giảm bớt những khổ đau ấy. Đến 11 giờ thì chúng tự nhiên hết, và bấy giờ con thiếp ngủ đi. Ngày hôm sau con cảm thấy rất yếu… Khi con nghĩ rằng con có thể chịu như thế nữa thì con cảm thấy rùng mình kinh sợ. Thế nhưng con không biết rằng con sẽ chịu như thế nữa hay chăng; con để mặc điều ấy cho Chúa. Những gì Chúa muốn gửi tới con sẽ chấp nhận cách ngoan ngoãn và mến yêu. Miễn là con có thể cứu được dù chỉ một con người khỏi bị sát hại nhờ những khổ đau này!” (</w:t>
      </w:r>
      <w:r w:rsidRPr="006826AF">
        <w:rPr>
          <w:rFonts w:ascii="Palatino Linotype" w:eastAsia="Times New Roman" w:hAnsi="Palatino Linotype" w:cs="Arial"/>
          <w:i/>
          <w:iCs/>
          <w:color w:val="000000"/>
          <w:sz w:val="20"/>
          <w:szCs w:val="20"/>
          <w:lang w:val="pt-BR"/>
        </w:rPr>
        <w:t>Nhật Ký</w:t>
      </w:r>
      <w:r w:rsidRPr="006826AF">
        <w:rPr>
          <w:rFonts w:ascii="Palatino Linotype" w:eastAsia="Times New Roman" w:hAnsi="Palatino Linotype" w:cs="Arial"/>
          <w:color w:val="000000"/>
          <w:sz w:val="20"/>
          <w:szCs w:val="20"/>
          <w:lang w:val="pt-BR"/>
        </w:rPr>
        <w:t> -</w:t>
      </w:r>
      <w:r w:rsidRPr="006826AF">
        <w:rPr>
          <w:rFonts w:ascii="Palatino Linotype" w:eastAsia="Times New Roman" w:hAnsi="Palatino Linotype" w:cs="Arial"/>
          <w:i/>
          <w:iCs/>
          <w:color w:val="000000"/>
          <w:sz w:val="20"/>
          <w:szCs w:val="20"/>
          <w:lang w:val="pt-BR"/>
        </w:rPr>
        <w:t> </w:t>
      </w:r>
      <w:r w:rsidRPr="006826AF">
        <w:rPr>
          <w:rFonts w:ascii="Palatino Linotype" w:eastAsia="Times New Roman" w:hAnsi="Palatino Linotype" w:cs="Arial"/>
          <w:color w:val="000000"/>
          <w:sz w:val="20"/>
          <w:szCs w:val="20"/>
          <w:lang w:val="pt-BR"/>
        </w:rPr>
        <w:t>1276)</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lang w:val="pt-BR"/>
        </w:rPr>
        <w:t> </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lang w:val="pt-BR"/>
        </w:rPr>
        <w:t>“Ngày 20/2/1938. Hôm nay Chúa nói với con rằng: ‘Cha cần đến những đau khổ của con để cứu các linh hồn’. Ôi Giêsu ơi, xin hãy thực hiện những gì Chúa muốn nơi con. Con không có can đảm để xin Chúa Giêsu cho được chịu nhiều đau khổ hơn nữa, vì đêm hôm trước con đã chịu khổ quá nhiều đến nỗi con không thể chịu thêm được một giọt nữa những gì Chúa Chúa Giêsu đã trao cho con”.  (</w:t>
      </w:r>
      <w:r w:rsidRPr="006826AF">
        <w:rPr>
          <w:rFonts w:ascii="Palatino Linotype" w:eastAsia="Times New Roman" w:hAnsi="Palatino Linotype" w:cs="Arial"/>
          <w:i/>
          <w:iCs/>
          <w:color w:val="000000"/>
          <w:sz w:val="20"/>
          <w:szCs w:val="20"/>
          <w:lang w:val="pt-BR"/>
        </w:rPr>
        <w:t>Nhật Ký</w:t>
      </w:r>
      <w:r w:rsidRPr="006826AF">
        <w:rPr>
          <w:rFonts w:ascii="Palatino Linotype" w:eastAsia="Times New Roman" w:hAnsi="Palatino Linotype" w:cs="Arial"/>
          <w:color w:val="000000"/>
          <w:sz w:val="20"/>
          <w:szCs w:val="20"/>
          <w:lang w:val="pt-BR"/>
        </w:rPr>
        <w:t> -</w:t>
      </w:r>
      <w:r w:rsidRPr="006826AF">
        <w:rPr>
          <w:rFonts w:ascii="Palatino Linotype" w:eastAsia="Times New Roman" w:hAnsi="Palatino Linotype" w:cs="Arial"/>
          <w:i/>
          <w:iCs/>
          <w:color w:val="000000"/>
          <w:sz w:val="20"/>
          <w:szCs w:val="20"/>
          <w:lang w:val="pt-BR"/>
        </w:rPr>
        <w:t> </w:t>
      </w:r>
      <w:r w:rsidRPr="006826AF">
        <w:rPr>
          <w:rFonts w:ascii="Palatino Linotype" w:eastAsia="Times New Roman" w:hAnsi="Palatino Linotype" w:cs="Arial"/>
          <w:color w:val="000000"/>
          <w:sz w:val="20"/>
          <w:szCs w:val="20"/>
          <w:lang w:val="pt-BR"/>
        </w:rPr>
        <w:t>1612)</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lang w:val="pt-BR"/>
        </w:rPr>
        <w:t> </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lang w:val="pt-BR"/>
        </w:rPr>
        <w:t>“Hầu như cả đêm con đã bị đớn đau dữ dội đến độ con cảm thấy tất cả ruột gan của con nát bấỵ Con mửa ra thuốc uống vào. Khi con cúi đầu xuống đất con không còn biết gì nữa, và con cứ ở tư thế đó một hồi, đầu nằm trên đất. Khi tỉnh lại, con thấy toàn thân con đè lên đầu và lên mặt con, và mặt mũi đầy những gì đã mửa rạ Con đã nghĩ đến giờ phút cuối đời của con… Chúa Giêsu muốn khổ đau chứ không phải là cái chết. Ôi Giêsu ơi, hãy làm những gì Chúa muốn nơi con. Ôi các linh hồn, tôi thương mến các hồn biết bao!” (</w:t>
      </w:r>
      <w:r w:rsidRPr="006826AF">
        <w:rPr>
          <w:rFonts w:ascii="Palatino Linotype" w:eastAsia="Times New Roman" w:hAnsi="Palatino Linotype" w:cs="Arial"/>
          <w:i/>
          <w:iCs/>
          <w:color w:val="000000"/>
          <w:sz w:val="20"/>
          <w:szCs w:val="20"/>
          <w:lang w:val="pt-BR"/>
        </w:rPr>
        <w:t>Nhật Ký</w:t>
      </w:r>
      <w:r w:rsidRPr="006826AF">
        <w:rPr>
          <w:rFonts w:ascii="Palatino Linotype" w:eastAsia="Times New Roman" w:hAnsi="Palatino Linotype" w:cs="Arial"/>
          <w:color w:val="000000"/>
          <w:sz w:val="20"/>
          <w:szCs w:val="20"/>
          <w:lang w:val="pt-BR"/>
        </w:rPr>
        <w:t> -</w:t>
      </w:r>
      <w:r w:rsidRPr="006826AF">
        <w:rPr>
          <w:rFonts w:ascii="Palatino Linotype" w:eastAsia="Times New Roman" w:hAnsi="Palatino Linotype" w:cs="Arial"/>
          <w:i/>
          <w:iCs/>
          <w:color w:val="000000"/>
          <w:sz w:val="20"/>
          <w:szCs w:val="20"/>
          <w:lang w:val="pt-BR"/>
        </w:rPr>
        <w:t> </w:t>
      </w:r>
      <w:r w:rsidRPr="006826AF">
        <w:rPr>
          <w:rFonts w:ascii="Palatino Linotype" w:eastAsia="Times New Roman" w:hAnsi="Palatino Linotype" w:cs="Arial"/>
          <w:color w:val="000000"/>
          <w:sz w:val="20"/>
          <w:szCs w:val="20"/>
          <w:lang w:val="pt-BR"/>
        </w:rPr>
        <w:t>1613)</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9900FF"/>
          <w:sz w:val="20"/>
          <w:szCs w:val="20"/>
        </w:rPr>
        <w:t>Thánh Maria Faustina có có một bản thân được trở thành giá cứu độ cho phần rỗi các tội nhân</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Để cứu chuộc nhân loại tội lỗi, Chúa Giêsu, Con Thiên Chúa đã phải gánh vác tất cả tội lỗi của con người và gánh chịu tất cả mọi hậu quả của tội lỗi con người, bằng cách vác thập giá và tử giá. Chị Thánh Faustina cũng được Chúa kêu gọi thông phần như vậy với Người và chị đã sẵn sàng đáp lại ý muốn của Chúa như sau:</w:t>
      </w:r>
      <w:r w:rsidRPr="005B03F4">
        <w:t xml:space="preserve"> </w:t>
      </w:r>
    </w:p>
    <w:p w:rsidR="006E71E5"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lang w:val="fr-FR"/>
        </w:rPr>
        <w:t>Cha muốn con thực hiện việc hiến dâng bản thân con cho tội nhân, nhất là cho những linh hồn đã mất niềm hy vọng vào tinh thương của Cha. (Nhật Ký 308</w:t>
      </w:r>
      <w:r w:rsidRPr="006826AF">
        <w:rPr>
          <w:rFonts w:ascii="Palatino Linotype" w:eastAsia="Times New Roman" w:hAnsi="Palatino Linotype" w:cs="Arial"/>
          <w:color w:val="0000FF"/>
          <w:sz w:val="20"/>
          <w:szCs w:val="20"/>
          <w:lang w:val="fr-FR"/>
        </w:rPr>
        <w:t>)</w:t>
      </w:r>
    </w:p>
    <w:p w:rsidR="006E71E5" w:rsidRPr="006826AF" w:rsidRDefault="006E71E5" w:rsidP="006E71E5">
      <w:pPr>
        <w:spacing w:before="100" w:beforeAutospacing="1" w:after="100" w:afterAutospacing="1"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rPr>
        <w:t> </w:t>
      </w:r>
      <w:r w:rsidRPr="006826AF">
        <w:rPr>
          <w:rFonts w:ascii="Wingdings" w:eastAsia="Times New Roman" w:hAnsi="Wingdings" w:cs="Arial"/>
          <w:color w:val="000000"/>
          <w:sz w:val="20"/>
          <w:szCs w:val="20"/>
        </w:rPr>
        <w:t></w:t>
      </w:r>
      <w:r w:rsidRPr="006826AF">
        <w:rPr>
          <w:rFonts w:ascii="Times New Roman" w:eastAsia="Times New Roman" w:hAnsi="Times New Roman" w:cs="Times New Roman"/>
          <w:color w:val="000000"/>
          <w:sz w:val="20"/>
          <w:szCs w:val="20"/>
        </w:rPr>
        <w:t>  </w:t>
      </w:r>
      <w:r w:rsidRPr="006826AF">
        <w:rPr>
          <w:rFonts w:ascii="Palatino Linotype" w:eastAsia="Times New Roman" w:hAnsi="Palatino Linotype" w:cs="Arial"/>
          <w:color w:val="000000"/>
          <w:sz w:val="20"/>
          <w:szCs w:val="20"/>
        </w:rPr>
        <w:t xml:space="preserve">“Trước trời đất, trước tất cả triều thần Thiên quốc, trước nhan Rất Thánh Trinh Nữ Maria, trước tất cả mọi Quyền Năng thiên đình, con xin tuyên hứa cùng Thiên Chúa Duy Nhất Ba Ngôi là hôm nay, hiệp cùng Chúa Giêsu Kitô, Đấng Cứu Chuộc của các linh hồn, con thực hiện một việc tự nguyện hiến dâng bản thân mình cho việc hoán cải của các tội nhân, nhất là cho những linh hồn đã mất niềm hy vọng vào tình thương của Chúa. Việc hiến dâng này là ở chỗ, bằng lòng hoàn toàn thuận phục ý Chúa, con chấp nhận tất cả mọi đau khổ, sợ hãi và kinh hoàng tràn đầy nơi các tội nhân. Ngược lại, con sẽ hiến cho họ tất cả mọi niềm </w:t>
      </w:r>
      <w:proofErr w:type="gramStart"/>
      <w:r w:rsidRPr="006826AF">
        <w:rPr>
          <w:rFonts w:ascii="Palatino Linotype" w:eastAsia="Times New Roman" w:hAnsi="Palatino Linotype" w:cs="Arial"/>
          <w:color w:val="000000"/>
          <w:sz w:val="20"/>
          <w:szCs w:val="20"/>
        </w:rPr>
        <w:t>an</w:t>
      </w:r>
      <w:proofErr w:type="gramEnd"/>
      <w:r w:rsidRPr="006826AF">
        <w:rPr>
          <w:rFonts w:ascii="Palatino Linotype" w:eastAsia="Times New Roman" w:hAnsi="Palatino Linotype" w:cs="Arial"/>
          <w:color w:val="000000"/>
          <w:sz w:val="20"/>
          <w:szCs w:val="20"/>
        </w:rPr>
        <w:t> ủi linh hồn con nhận được từ việc hiệp thông với Chúa. Tắt một lời, con xin cống hiến hết mọi sự cho họ: Các Thánh Lễ, những lần Hiệp Lễ, các việc thống hối, những hãm mình khổ chế, các lời nguyện cầu. Con không sợ những giáng phạt, những giáng phạt của đức công minh thần linh, vì con liên kết với Chúa Giêsu. Ôi Chúa Trời con, nhờ đó, con muốn bù đắp cho Chúa thay thế những linh hồn không tin tưởng vào lòng nhân lành của Chúa. Trong tận cùng tuyệt vọng</w:t>
      </w:r>
      <w:r w:rsidRPr="006826AF">
        <w:rPr>
          <w:rFonts w:ascii="Arial" w:eastAsia="Times New Roman" w:hAnsi="Arial" w:cs="Arial"/>
          <w:color w:val="000000"/>
          <w:sz w:val="20"/>
          <w:szCs w:val="20"/>
        </w:rPr>
        <w:t> c</w:t>
      </w:r>
      <w:r w:rsidRPr="006826AF">
        <w:rPr>
          <w:rFonts w:ascii="Palatino Linotype" w:eastAsia="Times New Roman" w:hAnsi="Palatino Linotype" w:cs="Arial"/>
          <w:color w:val="000000"/>
          <w:sz w:val="20"/>
          <w:szCs w:val="20"/>
        </w:rPr>
        <w:t>on hy vọng vào tình thương bao la của Chúa. Lạy Chúa con và lạy Thiên Chúa của con, phần phúc của con – phần phúc muôn đời của con, con không cậy sức mình để thực hiện việc hiến dâng này, nhưng dựa vào sức mạnh xuất phát từ các công nghiệp của Chúa Giêsu Kitô. Hằng ngày con sẽ lập lại việc hiến dâng bản thân này bằng việc xướng lên lời nguyện chính Chúa đã dạy con sau đây: ‘Ôi Máu và Nước tuôn ra từ Trái Tim Chúa Giêsu như Mạch Nguồn Tình Thương cho chúng con, con tin tưởng nơi Chúa’”. (Nhật Ký - 309)</w:t>
      </w:r>
    </w:p>
    <w:p w:rsidR="006E71E5" w:rsidRPr="006826AF" w:rsidRDefault="006E71E5" w:rsidP="006E71E5">
      <w:pPr>
        <w:spacing w:before="100" w:beforeAutospacing="1" w:after="100" w:afterAutospacing="1" w:line="240" w:lineRule="auto"/>
        <w:jc w:val="right"/>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lang w:val="pt-BR"/>
        </w:rPr>
        <w:t>Nữ Tu Maria Faustina Bí Tích Thánh</w:t>
      </w:r>
      <w:r>
        <w:rPr>
          <w:rFonts w:ascii="Palatino Linotype" w:eastAsia="Times New Roman" w:hAnsi="Palatino Linotype" w:cs="Arial"/>
          <w:color w:val="000000"/>
          <w:sz w:val="20"/>
          <w:szCs w:val="20"/>
          <w:lang w:val="pt-BR"/>
        </w:rPr>
        <w:t xml:space="preserve">, </w:t>
      </w:r>
      <w:r w:rsidRPr="006826AF">
        <w:rPr>
          <w:rFonts w:ascii="Palatino Linotype" w:eastAsia="Times New Roman" w:hAnsi="Palatino Linotype" w:cs="Arial"/>
          <w:color w:val="000000"/>
          <w:sz w:val="20"/>
          <w:szCs w:val="20"/>
          <w:lang w:val="pt-BR"/>
        </w:rPr>
        <w:t>Thứ Năm Tuần Thánh, trong Thánh Lễ, 29/3/1934</w:t>
      </w:r>
      <w:r w:rsidRPr="006826AF">
        <w:rPr>
          <w:rFonts w:ascii="Palatino Linotype" w:eastAsia="Times New Roman" w:hAnsi="Palatino Linotype" w:cs="Arial"/>
          <w:i/>
          <w:iCs/>
          <w:color w:val="000000"/>
          <w:sz w:val="20"/>
          <w:szCs w:val="20"/>
          <w:lang w:val="pt-BR"/>
        </w:rPr>
        <w:t> </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b/>
          <w:bCs/>
          <w:color w:val="9900FF"/>
          <w:sz w:val="20"/>
          <w:szCs w:val="20"/>
        </w:rPr>
        <w:t>Tiếp nối Ơn Gọi và Sứ Vụ của Thánh Faustina và Thánh Giáo Hoàng Gioan Phaolô II</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Hiện nay, phong trào tôn sùng Lòng Thương Xót Chúa đã nở rộ khắp thế giới. </w:t>
      </w:r>
      <w:proofErr w:type="gramStart"/>
      <w:r w:rsidRPr="006826AF">
        <w:rPr>
          <w:rFonts w:ascii="Arial" w:eastAsia="Times New Roman" w:hAnsi="Arial" w:cs="Arial"/>
          <w:color w:val="222222"/>
          <w:sz w:val="20"/>
          <w:szCs w:val="20"/>
        </w:rPr>
        <w:t>Đâu đâu cũng đọc Chuỗi Kinh Thương Xót.</w:t>
      </w:r>
      <w:proofErr w:type="gramEnd"/>
      <w:r w:rsidRPr="006826AF">
        <w:rPr>
          <w:rFonts w:ascii="Arial" w:eastAsia="Times New Roman" w:hAnsi="Arial" w:cs="Arial"/>
          <w:color w:val="222222"/>
          <w:sz w:val="20"/>
          <w:szCs w:val="20"/>
        </w:rPr>
        <w:t xml:space="preserve"> Thậm chí Lòng Thương Xót Chúa và Ảnh Lòng Thương Xót Chúa còn được sử dụng để chữa lành </w:t>
      </w:r>
      <w:proofErr w:type="gramStart"/>
      <w:r w:rsidRPr="006826AF">
        <w:rPr>
          <w:rFonts w:ascii="Arial" w:eastAsia="Times New Roman" w:hAnsi="Arial" w:cs="Arial"/>
          <w:color w:val="222222"/>
          <w:sz w:val="20"/>
          <w:szCs w:val="20"/>
        </w:rPr>
        <w:t>theo</w:t>
      </w:r>
      <w:proofErr w:type="gramEnd"/>
      <w:r w:rsidRPr="006826AF">
        <w:rPr>
          <w:rFonts w:ascii="Arial" w:eastAsia="Times New Roman" w:hAnsi="Arial" w:cs="Arial"/>
          <w:color w:val="222222"/>
          <w:sz w:val="20"/>
          <w:szCs w:val="20"/>
        </w:rPr>
        <w:t xml:space="preserve"> kiểu một số phần tử thuộc Phong Trào Canh Tân Đặc Sủng vốn làm từ trước đến nay nữa. Trong khi 2 vị thánh của Lòng Thương Xót Chúa không hề chữa lành kiểu ấy, chỉ chữa lành phần xác, mà chữa lành phần hồn, bằng chính những đau khổ của mình, chứ không phải bằng quyền năng đặt tay v.v. Chính Chúa Giêsu cũng đã ôm lấy mọi bệnh tật của con người vào mình để chữa lành họ bằng khổ đau của Người (xem Mathêu 8:17). </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 xml:space="preserve">Nếu Chị Thánh Faustina là Sứ Giả của Sứ Điệp Lòng Thương Xót Chúa "Giêsu ơi, con tin nơi Chúa!" thì Thánh Giáo Hoàng Gioan Phaolô II là Thừa Sai cho Sứ Điệp này bằng lời kêu gọi kèm </w:t>
      </w:r>
      <w:proofErr w:type="gramStart"/>
      <w:r w:rsidRPr="006826AF">
        <w:rPr>
          <w:rFonts w:ascii="Arial" w:eastAsia="Times New Roman" w:hAnsi="Arial" w:cs="Arial"/>
          <w:color w:val="222222"/>
          <w:sz w:val="20"/>
          <w:szCs w:val="20"/>
        </w:rPr>
        <w:t>theo</w:t>
      </w:r>
      <w:proofErr w:type="gramEnd"/>
      <w:r w:rsidRPr="006826AF">
        <w:rPr>
          <w:rFonts w:ascii="Arial" w:eastAsia="Times New Roman" w:hAnsi="Arial" w:cs="Arial"/>
          <w:color w:val="222222"/>
          <w:sz w:val="20"/>
          <w:szCs w:val="20"/>
        </w:rPr>
        <w:t xml:space="preserve"> hoạt động suốt giáo triàu dài 26 năm rưỡi của ngài: "Đừng sợ. </w:t>
      </w:r>
      <w:proofErr w:type="gramStart"/>
      <w:r w:rsidRPr="006826AF">
        <w:rPr>
          <w:rFonts w:ascii="Arial" w:eastAsia="Times New Roman" w:hAnsi="Arial" w:cs="Arial"/>
          <w:color w:val="222222"/>
          <w:sz w:val="20"/>
          <w:szCs w:val="20"/>
        </w:rPr>
        <w:t>Hãy mở rộng cửa cho Chúa Kitô".</w:t>
      </w:r>
      <w:proofErr w:type="gramEnd"/>
      <w:r w:rsidRPr="006826AF">
        <w:rPr>
          <w:rFonts w:ascii="Arial" w:eastAsia="Times New Roman" w:hAnsi="Arial" w:cs="Arial"/>
          <w:color w:val="222222"/>
          <w:sz w:val="20"/>
          <w:szCs w:val="20"/>
        </w:rPr>
        <w:t> </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Sứ Điệp Lòng Thương Xót Chúa này không phải hoàn toàn chấm dứt khi cả hai vị thánh sứ giả và thừa sai này qua đi, trái lại, Sứ Điệp này càng cần phải được loan truyền hơn nữa, như chính vị giáo hoàng đương kim của chúng ta là Đức Thánh Cha Phanxicô đả cảm nhận và đang thôi thúc cả Giáo Hội đi theo chiều hướng này. Trong huấn từ ngỏ cùng hàng giáo sĩ Rôma ngày 6/3/2014, ngài đã nói như sau:</w:t>
      </w:r>
    </w:p>
    <w:p w:rsidR="006E71E5" w:rsidRPr="006826AF" w:rsidRDefault="006E71E5" w:rsidP="006E71E5">
      <w:pPr>
        <w:spacing w:before="100" w:beforeAutospacing="1" w:after="100" w:afterAutospacing="1" w:line="240" w:lineRule="auto"/>
        <w:jc w:val="both"/>
        <w:rPr>
          <w:rFonts w:ascii="Times New Roman" w:eastAsia="Times New Roman" w:hAnsi="Times New Roman" w:cs="Times New Roman"/>
          <w:color w:val="000000"/>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 xml:space="preserve">Trong bài giảng phong Hiển Thánh xẩy ra vào năm 2000, Đức Gioan Phaolô II đã nhấn mạnh rằng sứ điệp của Chúa Giêsu Kitô truyền cho Nữ Tu Faustina đã rơi vào thời điểm giữa hai Thế Chiến và gắn liền với lịch sử của thế kỷ 20. Tương lai của con người trên trái đất này sẽ ra sao, ngài nói: 'Đó là những gì chúng ta không biết được. </w:t>
      </w:r>
      <w:proofErr w:type="gramStart"/>
      <w:r w:rsidRPr="006826AF">
        <w:rPr>
          <w:rFonts w:ascii="Arial" w:eastAsia="Times New Roman" w:hAnsi="Arial" w:cs="Arial"/>
          <w:i/>
          <w:iCs/>
          <w:color w:val="000000"/>
          <w:sz w:val="20"/>
          <w:szCs w:val="20"/>
        </w:rPr>
        <w:t>Tuy nhiên, thực tế cho thấy là cùng với những tiến triển mới chúng ta sẽ không thiếu những cảm nghiệm khổ đau.</w:t>
      </w:r>
      <w:proofErr w:type="gramEnd"/>
      <w:r w:rsidRPr="006826AF">
        <w:rPr>
          <w:rFonts w:ascii="Arial" w:eastAsia="Times New Roman" w:hAnsi="Arial" w:cs="Arial"/>
          <w:i/>
          <w:iCs/>
          <w:color w:val="000000"/>
          <w:sz w:val="20"/>
          <w:szCs w:val="20"/>
        </w:rPr>
        <w:t xml:space="preserve"> Nhưng ánh sáng của Lòng Thương Xót Chúa mà Chúa đã thực sự muốn cống hiến cho thế giới một lần nữa qua đặc sủng của Nữ Tu Faustina, sẽ chiếu sáng đường đi nước bước của con người của ngàn năm thứ ba'. Thật là rõ ràng. Nó là những gì hiển nhiên vào năm 2000, nhưng nó đã là một cái gì đó đã từng được chín mùi nơi tâm can của ngài vào một lúc nào đó. </w:t>
      </w:r>
      <w:proofErr w:type="gramStart"/>
      <w:r w:rsidRPr="006826AF">
        <w:rPr>
          <w:rFonts w:ascii="Arial" w:eastAsia="Times New Roman" w:hAnsi="Arial" w:cs="Arial"/>
          <w:i/>
          <w:iCs/>
          <w:color w:val="000000"/>
          <w:sz w:val="20"/>
          <w:szCs w:val="20"/>
        </w:rPr>
        <w:t>Ngài đã có cái trực giác này trong việc cầu nguyện của ngài.</w:t>
      </w:r>
      <w:proofErr w:type="gramEnd"/>
    </w:p>
    <w:p w:rsidR="006E71E5" w:rsidRPr="006826AF" w:rsidRDefault="006E71E5" w:rsidP="006E71E5">
      <w:pPr>
        <w:spacing w:before="100" w:beforeAutospacing="1" w:after="100" w:afterAutospacing="1" w:line="240" w:lineRule="auto"/>
        <w:jc w:val="both"/>
        <w:rPr>
          <w:rFonts w:ascii="Times New Roman" w:eastAsia="Times New Roman" w:hAnsi="Times New Roman" w:cs="Times New Roman"/>
          <w:color w:val="000000"/>
          <w:sz w:val="20"/>
          <w:szCs w:val="20"/>
        </w:rPr>
      </w:pPr>
      <w:r w:rsidRPr="006826AF">
        <w:rPr>
          <w:rFonts w:ascii="Arial" w:eastAsia="Times New Roman" w:hAnsi="Arial" w:cs="Arial"/>
          <w:color w:val="000000"/>
          <w:sz w:val="20"/>
          <w:szCs w:val="20"/>
        </w:rPr>
        <w:t>"</w:t>
      </w:r>
      <w:r w:rsidRPr="006826AF">
        <w:rPr>
          <w:rFonts w:ascii="Arial" w:eastAsia="Times New Roman" w:hAnsi="Arial" w:cs="Arial"/>
          <w:i/>
          <w:iCs/>
          <w:color w:val="000000"/>
          <w:sz w:val="20"/>
          <w:szCs w:val="20"/>
        </w:rPr>
        <w:t xml:space="preserve">Ngày nay chúng ta đã quá mau chóng quên đi hết mọi sự, kể cả Huấn Quyền của Giáo Hội nữa! Một phần nào đó không thể tránh được, nhưng chúng ta không thể quên những nội dung lớn </w:t>
      </w:r>
      <w:proofErr w:type="gramStart"/>
      <w:r w:rsidRPr="006826AF">
        <w:rPr>
          <w:rFonts w:ascii="Arial" w:eastAsia="Times New Roman" w:hAnsi="Arial" w:cs="Arial"/>
          <w:i/>
          <w:iCs/>
          <w:color w:val="000000"/>
          <w:sz w:val="20"/>
          <w:szCs w:val="20"/>
        </w:rPr>
        <w:t>lao</w:t>
      </w:r>
      <w:proofErr w:type="gramEnd"/>
      <w:r w:rsidRPr="006826AF">
        <w:rPr>
          <w:rFonts w:ascii="Arial" w:eastAsia="Times New Roman" w:hAnsi="Arial" w:cs="Arial"/>
          <w:i/>
          <w:iCs/>
          <w:color w:val="000000"/>
          <w:sz w:val="20"/>
          <w:szCs w:val="20"/>
        </w:rPr>
        <w:t xml:space="preserve"> này, những trực giác cao cả ấy và những gì được gửi gấm cho Dân Chúa. </w:t>
      </w:r>
      <w:proofErr w:type="gramStart"/>
      <w:r w:rsidRPr="006826AF">
        <w:rPr>
          <w:rFonts w:ascii="Arial" w:eastAsia="Times New Roman" w:hAnsi="Arial" w:cs="Arial"/>
          <w:i/>
          <w:iCs/>
          <w:color w:val="000000"/>
          <w:sz w:val="20"/>
          <w:szCs w:val="20"/>
        </w:rPr>
        <w:t>Mà cái gửi gấm về Lòng Thương Xót Chúa là một trong những điều đó.</w:t>
      </w:r>
      <w:proofErr w:type="gramEnd"/>
      <w:r w:rsidRPr="006826AF">
        <w:rPr>
          <w:rFonts w:ascii="Arial" w:eastAsia="Times New Roman" w:hAnsi="Arial" w:cs="Arial"/>
          <w:i/>
          <w:iCs/>
          <w:color w:val="000000"/>
          <w:sz w:val="20"/>
          <w:szCs w:val="20"/>
        </w:rPr>
        <w:t xml:space="preserve"> </w:t>
      </w:r>
      <w:proofErr w:type="gramStart"/>
      <w:r w:rsidRPr="006826AF">
        <w:rPr>
          <w:rFonts w:ascii="Arial" w:eastAsia="Times New Roman" w:hAnsi="Arial" w:cs="Arial"/>
          <w:i/>
          <w:iCs/>
          <w:color w:val="000000"/>
          <w:sz w:val="20"/>
          <w:szCs w:val="20"/>
        </w:rPr>
        <w:t>Đó là một gửi gấm ngài đã cống hiến cho chúng ta nhưng từ Trên Cao.</w:t>
      </w:r>
      <w:proofErr w:type="gramEnd"/>
      <w:r w:rsidRPr="006826AF">
        <w:rPr>
          <w:rFonts w:ascii="Arial" w:eastAsia="Times New Roman" w:hAnsi="Arial" w:cs="Arial"/>
          <w:i/>
          <w:iCs/>
          <w:color w:val="000000"/>
          <w:sz w:val="20"/>
          <w:szCs w:val="20"/>
        </w:rPr>
        <w:t xml:space="preserve"> Tùy chúng ta là thành phần thừa tác viên của Giáo Hội có bảo tồm sứ điệp này hay chăng, đặc biệt là trong việc giảng dạy và các cử chỉ của chúng ta, nơi những dấu chỉ, nơi những chọn lực về mục vụ, chẳng hạn như việc chọn lựa phục hồi quyền ưu tiên cho Bí Tích Hòa Giải, đồng thời, cho cả các công việc xót thương; để hòa giải, để tạo an bình nhờ Bí Tích này, bằng cả ngôn từ cùng với các việc xót thương".</w:t>
      </w: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Arial" w:eastAsia="Times New Roman" w:hAnsi="Arial" w:cs="Arial"/>
          <w:color w:val="222222"/>
          <w:sz w:val="20"/>
          <w:szCs w:val="20"/>
        </w:rPr>
        <w:t>Đúng thế, chính vì những lời kêu gọi tha thiết của Thánh Giáo Hoàng Gioan Phaolô II ở Balan vào ngày 17/8/2002 mà Nhóm Tông Đồ Chúa Tình Thương được hình thành:</w:t>
      </w:r>
    </w:p>
    <w:p w:rsidR="006E71E5" w:rsidRPr="006826AF" w:rsidRDefault="006E71E5" w:rsidP="006E71E5">
      <w:pPr>
        <w:spacing w:after="0" w:line="240" w:lineRule="auto"/>
        <w:jc w:val="both"/>
        <w:rPr>
          <w:rFonts w:ascii="Arial" w:eastAsia="Times New Roman" w:hAnsi="Arial" w:cs="Arial"/>
          <w:color w:val="222222"/>
          <w:sz w:val="20"/>
          <w:szCs w:val="20"/>
        </w:rPr>
      </w:pPr>
    </w:p>
    <w:p w:rsidR="006E71E5" w:rsidRPr="006826AF" w:rsidRDefault="006E71E5" w:rsidP="006E71E5">
      <w:pPr>
        <w:spacing w:after="0" w:line="240" w:lineRule="auto"/>
        <w:jc w:val="both"/>
        <w:rPr>
          <w:rFonts w:ascii="CMC-Time" w:eastAsia="Times New Roman" w:hAnsi="CMC-Time" w:cs="Times New Roman"/>
          <w:color w:val="000000"/>
          <w:sz w:val="20"/>
          <w:szCs w:val="20"/>
        </w:rPr>
      </w:pPr>
      <w:r w:rsidRPr="006826AF">
        <w:rPr>
          <w:rFonts w:ascii="Palatino Linotype" w:eastAsia="Times New Roman" w:hAnsi="Palatino Linotype" w:cs="Times New Roman"/>
          <w:color w:val="000000"/>
          <w:sz w:val="20"/>
          <w:szCs w:val="20"/>
        </w:rPr>
        <w:t>“</w:t>
      </w:r>
      <w:r w:rsidRPr="006826AF">
        <w:rPr>
          <w:rFonts w:ascii="Palatino Linotype" w:eastAsia="Times New Roman" w:hAnsi="Palatino Linotype" w:cs="Times New Roman"/>
          <w:i/>
          <w:iCs/>
          <w:color w:val="000000"/>
          <w:sz w:val="20"/>
          <w:szCs w:val="20"/>
        </w:rPr>
        <w:t>Lạy Cha hằng hữu, vì tội lỗi của chúng con và của toàn thế giới, con xin dâng lên Cha Mình Máu, Linh Hồn và Thiên Tính của Con Cha yêu dấu là Chúa Giêsu Kitô; vì những sự khốn khó của Cuộc Người Khổ Nạn, xin Cha thương đến chúng con và toàn thế giới</w:t>
      </w:r>
      <w:r w:rsidRPr="006826AF">
        <w:rPr>
          <w:rFonts w:ascii="Palatino Linotype" w:eastAsia="Times New Roman" w:hAnsi="Palatino Linotype" w:cs="Times New Roman"/>
          <w:b/>
          <w:bCs/>
          <w:i/>
          <w:iCs/>
          <w:color w:val="000000"/>
          <w:sz w:val="20"/>
          <w:szCs w:val="20"/>
        </w:rPr>
        <w:t>” </w:t>
      </w:r>
      <w:r w:rsidRPr="006826AF">
        <w:rPr>
          <w:rFonts w:ascii="Palatino Linotype" w:eastAsia="Times New Roman" w:hAnsi="Palatino Linotype" w:cs="Times New Roman"/>
          <w:i/>
          <w:iCs/>
          <w:color w:val="000000"/>
          <w:sz w:val="20"/>
          <w:szCs w:val="20"/>
        </w:rPr>
        <w:t>(Nhật Ký, 476)</w:t>
      </w:r>
      <w:r w:rsidRPr="006826AF">
        <w:rPr>
          <w:rFonts w:ascii="Palatino Linotype" w:eastAsia="Times New Roman" w:hAnsi="Palatino Linotype" w:cs="Times New Roman"/>
          <w:b/>
          <w:bCs/>
          <w:i/>
          <w:iCs/>
          <w:color w:val="000000"/>
          <w:sz w:val="20"/>
          <w:szCs w:val="20"/>
        </w:rPr>
        <w:t>. </w:t>
      </w:r>
      <w:r w:rsidRPr="006826AF">
        <w:rPr>
          <w:rFonts w:ascii="Palatino Linotype" w:eastAsia="Times New Roman" w:hAnsi="Palatino Linotype" w:cs="Times New Roman"/>
          <w:i/>
          <w:iCs/>
          <w:color w:val="000000"/>
          <w:sz w:val="20"/>
          <w:szCs w:val="20"/>
        </w:rPr>
        <w:t>Thương đến chúng con và toàn thế giới…</w:t>
      </w:r>
      <w:r w:rsidRPr="006826AF">
        <w:rPr>
          <w:rFonts w:ascii="Palatino Linotype" w:eastAsia="Times New Roman" w:hAnsi="Palatino Linotype" w:cs="Times New Roman"/>
          <w:b/>
          <w:bCs/>
          <w:i/>
          <w:iCs/>
          <w:color w:val="000000"/>
          <w:sz w:val="20"/>
          <w:szCs w:val="20"/>
        </w:rPr>
        <w:t> </w:t>
      </w:r>
      <w:r w:rsidRPr="006826AF">
        <w:rPr>
          <w:rFonts w:ascii="Palatino Linotype" w:eastAsia="Times New Roman" w:hAnsi="Palatino Linotype" w:cs="Times New Roman"/>
          <w:b/>
          <w:bCs/>
          <w:i/>
          <w:iCs/>
          <w:color w:val="000000"/>
          <w:sz w:val="20"/>
          <w:szCs w:val="20"/>
          <w:u w:val="single"/>
        </w:rPr>
        <w:t>Thế giới ngày nay cần đến tình thương của Thiên Chúa biết bao</w:t>
      </w:r>
      <w:r w:rsidRPr="006826AF">
        <w:rPr>
          <w:rFonts w:ascii="Palatino Linotype" w:eastAsia="Times New Roman" w:hAnsi="Palatino Linotype" w:cs="Times New Roman"/>
          <w:b/>
          <w:bCs/>
          <w:i/>
          <w:iCs/>
          <w:color w:val="000000"/>
          <w:sz w:val="20"/>
          <w:szCs w:val="20"/>
        </w:rPr>
        <w:t>! Nơi hết mọi lục địa, từ vực sâu khốn khổ của loài người, tiếng kêu cầu xót thương dường như đang vang dậy. </w:t>
      </w:r>
      <w:r w:rsidRPr="006826AF">
        <w:rPr>
          <w:rFonts w:ascii="Palatino Linotype" w:eastAsia="Times New Roman" w:hAnsi="Palatino Linotype" w:cs="Times New Roman"/>
          <w:i/>
          <w:iCs/>
          <w:color w:val="000000"/>
          <w:sz w:val="20"/>
          <w:szCs w:val="20"/>
        </w:rPr>
        <w:t xml:space="preserve">Nơi nào thù hằn và đòi rửa hận thống trị, nơi nào chiến tranh mang lại đau thương và chết chóc cho thành phần vô tội, thì ở đó cần đến </w:t>
      </w:r>
      <w:proofErr w:type="gramStart"/>
      <w:r w:rsidRPr="006826AF">
        <w:rPr>
          <w:rFonts w:ascii="Palatino Linotype" w:eastAsia="Times New Roman" w:hAnsi="Palatino Linotype" w:cs="Times New Roman"/>
          <w:i/>
          <w:iCs/>
          <w:color w:val="000000"/>
          <w:sz w:val="20"/>
          <w:szCs w:val="20"/>
        </w:rPr>
        <w:t>ân</w:t>
      </w:r>
      <w:proofErr w:type="gramEnd"/>
      <w:r w:rsidRPr="006826AF">
        <w:rPr>
          <w:rFonts w:ascii="Palatino Linotype" w:eastAsia="Times New Roman" w:hAnsi="Palatino Linotype" w:cs="Times New Roman"/>
          <w:i/>
          <w:iCs/>
          <w:color w:val="000000"/>
          <w:sz w:val="20"/>
          <w:szCs w:val="20"/>
        </w:rPr>
        <w:t xml:space="preserve"> sủng tình thương để ổn định lòng trí con người và tạo lập hòa bình. Nơi nào thiếu hụt lòng trọng kính sự sống và phẩm vị con người thì ở đó cần đến tình yêu nhân hậu của Thiên Chúa, Đấng mà trong ánh sáng của Ngài, chúng ta thấy được giá trị khôn tả của hữu thể con người. </w:t>
      </w:r>
      <w:proofErr w:type="gramStart"/>
      <w:r w:rsidRPr="006826AF">
        <w:rPr>
          <w:rFonts w:ascii="Palatino Linotype" w:eastAsia="Times New Roman" w:hAnsi="Palatino Linotype" w:cs="Times New Roman"/>
          <w:b/>
          <w:bCs/>
          <w:i/>
          <w:iCs/>
          <w:color w:val="000000"/>
          <w:sz w:val="20"/>
          <w:szCs w:val="20"/>
        </w:rPr>
        <w:t>Cần phải có tình thương để bảo đảm rằng hết mọi bất công trên thế giới này sẽ được kết thúc trong chân lý rạng ngời.</w:t>
      </w:r>
      <w:proofErr w:type="gramEnd"/>
    </w:p>
    <w:p w:rsidR="006E71E5" w:rsidRPr="006826AF" w:rsidRDefault="006E71E5" w:rsidP="006E71E5">
      <w:pPr>
        <w:spacing w:after="0" w:line="240" w:lineRule="auto"/>
        <w:jc w:val="both"/>
        <w:rPr>
          <w:rFonts w:ascii="CMC-Time" w:eastAsia="Times New Roman" w:hAnsi="CMC-Time" w:cs="Times New Roman"/>
          <w:color w:val="000000"/>
          <w:sz w:val="20"/>
          <w:szCs w:val="20"/>
        </w:rPr>
      </w:pPr>
      <w:r w:rsidRPr="006826AF">
        <w:rPr>
          <w:rFonts w:ascii="Palatino Linotype" w:eastAsia="Times New Roman" w:hAnsi="Palatino Linotype" w:cs="Times New Roman"/>
          <w:color w:val="000000"/>
          <w:sz w:val="20"/>
          <w:szCs w:val="20"/>
        </w:rPr>
        <w:t> </w:t>
      </w:r>
    </w:p>
    <w:p w:rsidR="006E71E5" w:rsidRPr="006826AF" w:rsidRDefault="006E71E5" w:rsidP="006E71E5">
      <w:pPr>
        <w:spacing w:after="0" w:line="240" w:lineRule="auto"/>
        <w:jc w:val="both"/>
        <w:rPr>
          <w:rFonts w:ascii="CMC-Time" w:eastAsia="Times New Roman" w:hAnsi="CMC-Time" w:cs="Times New Roman"/>
          <w:color w:val="000000"/>
          <w:sz w:val="20"/>
          <w:szCs w:val="20"/>
        </w:rPr>
      </w:pPr>
      <w:r w:rsidRPr="006826AF">
        <w:rPr>
          <w:rFonts w:ascii="Palatino Linotype" w:eastAsia="Times New Roman" w:hAnsi="Palatino Linotype" w:cs="Times New Roman"/>
          <w:b/>
          <w:bCs/>
          <w:i/>
          <w:iCs/>
          <w:color w:val="000000"/>
          <w:sz w:val="20"/>
          <w:szCs w:val="20"/>
        </w:rPr>
        <w:t xml:space="preserve">“Thế nên, hôm nay đây, tại Đền Thánh này, Tôi xin long trọng ký thác thế giới cho Lòng Thương Xót Chúa. Tôi làm như vậy với một lòng thiết tha mong ước thấy sứ điệp của tình yêu nhân hậu Thiên Chúa, được loan báo nơi đây qua Thánh Faustina, cũng được tất cả mọi dân tộc trên thế giới biết đến và làm cho lòng họ tràn đầy niềm hy vọng. </w:t>
      </w:r>
      <w:proofErr w:type="gramStart"/>
      <w:r w:rsidRPr="006826AF">
        <w:rPr>
          <w:rFonts w:ascii="Palatino Linotype" w:eastAsia="Times New Roman" w:hAnsi="Palatino Linotype" w:cs="Times New Roman"/>
          <w:b/>
          <w:bCs/>
          <w:i/>
          <w:iCs/>
          <w:color w:val="000000"/>
          <w:sz w:val="20"/>
          <w:szCs w:val="20"/>
        </w:rPr>
        <w:t>Chớ gì sứ điệp này, từ nơi đây, chiếu tỏa ra </w:t>
      </w:r>
      <w:r w:rsidRPr="006826AF">
        <w:rPr>
          <w:rFonts w:ascii="Palatino Linotype" w:eastAsia="Times New Roman" w:hAnsi="Palatino Linotype" w:cs="Times New Roman"/>
          <w:i/>
          <w:iCs/>
          <w:color w:val="000000"/>
          <w:sz w:val="20"/>
          <w:szCs w:val="20"/>
        </w:rPr>
        <w:t>cho quê hương thân yêu của chúng ta cũng </w:t>
      </w:r>
      <w:r w:rsidRPr="006826AF">
        <w:rPr>
          <w:rFonts w:ascii="Palatino Linotype" w:eastAsia="Times New Roman" w:hAnsi="Palatino Linotype" w:cs="Times New Roman"/>
          <w:b/>
          <w:bCs/>
          <w:i/>
          <w:iCs/>
          <w:color w:val="000000"/>
          <w:sz w:val="20"/>
          <w:szCs w:val="20"/>
        </w:rPr>
        <w:t>cho khắp thế giới.</w:t>
      </w:r>
      <w:proofErr w:type="gramEnd"/>
      <w:r w:rsidRPr="006826AF">
        <w:rPr>
          <w:rFonts w:ascii="Palatino Linotype" w:eastAsia="Times New Roman" w:hAnsi="Palatino Linotype" w:cs="Times New Roman"/>
          <w:b/>
          <w:bCs/>
          <w:i/>
          <w:iCs/>
          <w:color w:val="000000"/>
          <w:sz w:val="20"/>
          <w:szCs w:val="20"/>
        </w:rPr>
        <w:t xml:space="preserve"> Chớ gì lời hứa quyết của Chúa Giêsu được nên trọn, ở chỗ, từ nơi đây phải chiếu giãi ra 'tia sáng sửa soạn thế giới cho lần đến cuối cùng của Cha'</w:t>
      </w:r>
      <w:r w:rsidRPr="006826AF">
        <w:rPr>
          <w:rFonts w:ascii="Palatino Linotype" w:eastAsia="Times New Roman" w:hAnsi="Palatino Linotype" w:cs="Times New Roman"/>
          <w:i/>
          <w:iCs/>
          <w:color w:val="000000"/>
          <w:sz w:val="20"/>
          <w:szCs w:val="20"/>
        </w:rPr>
        <w:t> (x Nhật Ký, 1732).</w:t>
      </w:r>
    </w:p>
    <w:p w:rsidR="006E71E5" w:rsidRPr="006826AF" w:rsidRDefault="006E71E5" w:rsidP="006E71E5">
      <w:pPr>
        <w:spacing w:after="0" w:line="240" w:lineRule="auto"/>
        <w:jc w:val="both"/>
        <w:rPr>
          <w:rFonts w:ascii="CMC-Time" w:eastAsia="Times New Roman" w:hAnsi="CMC-Time" w:cs="Times New Roman"/>
          <w:color w:val="000000"/>
          <w:sz w:val="20"/>
          <w:szCs w:val="20"/>
        </w:rPr>
      </w:pPr>
      <w:r w:rsidRPr="006826AF">
        <w:rPr>
          <w:rFonts w:ascii="Palatino Linotype" w:eastAsia="Times New Roman" w:hAnsi="Palatino Linotype" w:cs="Times New Roman"/>
          <w:b/>
          <w:bCs/>
          <w:i/>
          <w:iCs/>
          <w:color w:val="000000"/>
          <w:sz w:val="20"/>
          <w:szCs w:val="20"/>
        </w:rPr>
        <w:br/>
        <w:t xml:space="preserve">”Tia sáng này cần phải thắp lên bởi </w:t>
      </w:r>
      <w:proofErr w:type="gramStart"/>
      <w:r w:rsidRPr="006826AF">
        <w:rPr>
          <w:rFonts w:ascii="Palatino Linotype" w:eastAsia="Times New Roman" w:hAnsi="Palatino Linotype" w:cs="Times New Roman"/>
          <w:b/>
          <w:bCs/>
          <w:i/>
          <w:iCs/>
          <w:color w:val="000000"/>
          <w:sz w:val="20"/>
          <w:szCs w:val="20"/>
        </w:rPr>
        <w:t>ân</w:t>
      </w:r>
      <w:proofErr w:type="gramEnd"/>
      <w:r w:rsidRPr="006826AF">
        <w:rPr>
          <w:rFonts w:ascii="Palatino Linotype" w:eastAsia="Times New Roman" w:hAnsi="Palatino Linotype" w:cs="Times New Roman"/>
          <w:b/>
          <w:bCs/>
          <w:i/>
          <w:iCs/>
          <w:color w:val="000000"/>
          <w:sz w:val="20"/>
          <w:szCs w:val="20"/>
        </w:rPr>
        <w:t xml:space="preserve"> sủng của Thiên Chúa. </w:t>
      </w:r>
      <w:proofErr w:type="gramStart"/>
      <w:r w:rsidRPr="006826AF">
        <w:rPr>
          <w:rFonts w:ascii="Palatino Linotype" w:eastAsia="Times New Roman" w:hAnsi="Palatino Linotype" w:cs="Times New Roman"/>
          <w:b/>
          <w:bCs/>
          <w:i/>
          <w:iCs/>
          <w:color w:val="000000"/>
          <w:sz w:val="20"/>
          <w:szCs w:val="20"/>
        </w:rPr>
        <w:t>Ngọn lửa tình thương này cần phải được chuyền đi cho thế giới.</w:t>
      </w:r>
      <w:proofErr w:type="gramEnd"/>
      <w:r w:rsidRPr="006826AF">
        <w:rPr>
          <w:rFonts w:ascii="Palatino Linotype" w:eastAsia="Times New Roman" w:hAnsi="Palatino Linotype" w:cs="Times New Roman"/>
          <w:b/>
          <w:bCs/>
          <w:i/>
          <w:iCs/>
          <w:color w:val="000000"/>
          <w:sz w:val="20"/>
          <w:szCs w:val="20"/>
        </w:rPr>
        <w:t> </w:t>
      </w:r>
      <w:r w:rsidRPr="006826AF">
        <w:rPr>
          <w:rFonts w:ascii="Palatino Linotype" w:eastAsia="Times New Roman" w:hAnsi="Palatino Linotype" w:cs="Times New Roman"/>
          <w:b/>
          <w:bCs/>
          <w:i/>
          <w:iCs/>
          <w:color w:val="000000"/>
          <w:sz w:val="20"/>
          <w:szCs w:val="20"/>
          <w:u w:val="single"/>
        </w:rPr>
        <w:t>Trong tình thương của Thiên Chúa thế giới mới tìm thấy hòa bình và nhân loại mới tìm thấy hạnh phúc</w:t>
      </w:r>
      <w:r w:rsidRPr="006826AF">
        <w:rPr>
          <w:rFonts w:ascii="Palatino Linotype" w:eastAsia="Times New Roman" w:hAnsi="Palatino Linotype" w:cs="Times New Roman"/>
          <w:b/>
          <w:bCs/>
          <w:i/>
          <w:iCs/>
          <w:color w:val="000000"/>
          <w:sz w:val="20"/>
          <w:szCs w:val="20"/>
        </w:rPr>
        <w:t>! </w:t>
      </w:r>
      <w:r w:rsidRPr="006826AF">
        <w:rPr>
          <w:rFonts w:ascii="Palatino Linotype" w:eastAsia="Times New Roman" w:hAnsi="Palatino Linotype" w:cs="Times New Roman"/>
          <w:b/>
          <w:bCs/>
          <w:i/>
          <w:iCs/>
          <w:color w:val="000000"/>
          <w:sz w:val="20"/>
          <w:szCs w:val="20"/>
          <w:u w:val="single"/>
        </w:rPr>
        <w:t>Tôi ký thác công việc này cho Anh Chị Em thân mến</w:t>
      </w:r>
      <w:r w:rsidRPr="006826AF">
        <w:rPr>
          <w:rFonts w:ascii="Palatino Linotype" w:eastAsia="Times New Roman" w:hAnsi="Palatino Linotype" w:cs="Times New Roman"/>
          <w:b/>
          <w:bCs/>
          <w:i/>
          <w:iCs/>
          <w:color w:val="000000"/>
          <w:sz w:val="20"/>
          <w:szCs w:val="20"/>
        </w:rPr>
        <w:t>, </w:t>
      </w:r>
      <w:r w:rsidRPr="006826AF">
        <w:rPr>
          <w:rFonts w:ascii="Palatino Linotype" w:eastAsia="Times New Roman" w:hAnsi="Palatino Linotype" w:cs="Times New Roman"/>
          <w:i/>
          <w:iCs/>
          <w:color w:val="000000"/>
          <w:sz w:val="20"/>
          <w:szCs w:val="20"/>
        </w:rPr>
        <w:t>cho Giáo Hội ở Krakow và ở Balan, cũng như </w:t>
      </w:r>
      <w:r w:rsidRPr="006826AF">
        <w:rPr>
          <w:rFonts w:ascii="Palatino Linotype" w:eastAsia="Times New Roman" w:hAnsi="Palatino Linotype" w:cs="Times New Roman"/>
          <w:b/>
          <w:bCs/>
          <w:i/>
          <w:iCs/>
          <w:color w:val="000000"/>
          <w:sz w:val="20"/>
          <w:szCs w:val="20"/>
        </w:rPr>
        <w:t>cho tất cả mọi người sùng mộ Lòng Thương Xót Chúa </w:t>
      </w:r>
      <w:r w:rsidRPr="006826AF">
        <w:rPr>
          <w:rFonts w:ascii="Palatino Linotype" w:eastAsia="Times New Roman" w:hAnsi="Palatino Linotype" w:cs="Times New Roman"/>
          <w:i/>
          <w:iCs/>
          <w:color w:val="000000"/>
          <w:sz w:val="20"/>
          <w:szCs w:val="20"/>
        </w:rPr>
        <w:t>đến đây từ Balan hay</w:t>
      </w:r>
      <w:r w:rsidRPr="006826AF">
        <w:rPr>
          <w:rFonts w:ascii="Palatino Linotype" w:eastAsia="Times New Roman" w:hAnsi="Palatino Linotype" w:cs="Times New Roman"/>
          <w:b/>
          <w:bCs/>
          <w:i/>
          <w:iCs/>
          <w:color w:val="000000"/>
          <w:sz w:val="20"/>
          <w:szCs w:val="20"/>
        </w:rPr>
        <w:t> từ khắp nơi trên thế giới. </w:t>
      </w:r>
      <w:proofErr w:type="gramStart"/>
      <w:r w:rsidRPr="006826AF">
        <w:rPr>
          <w:rFonts w:ascii="Palatino Linotype" w:eastAsia="Times New Roman" w:hAnsi="Palatino Linotype" w:cs="Times New Roman"/>
          <w:b/>
          <w:bCs/>
          <w:i/>
          <w:iCs/>
          <w:color w:val="000000"/>
          <w:sz w:val="20"/>
          <w:szCs w:val="20"/>
          <w:u w:val="single"/>
        </w:rPr>
        <w:t>Chớ gì anh chị em là những chứng nhân cho tình thương</w:t>
      </w:r>
      <w:r w:rsidRPr="006826AF">
        <w:rPr>
          <w:rFonts w:ascii="Palatino Linotype" w:eastAsia="Times New Roman" w:hAnsi="Palatino Linotype" w:cs="Times New Roman"/>
          <w:b/>
          <w:bCs/>
          <w:i/>
          <w:iCs/>
          <w:color w:val="000000"/>
          <w:sz w:val="20"/>
          <w:szCs w:val="20"/>
        </w:rPr>
        <w:t>!”</w:t>
      </w:r>
      <w:proofErr w:type="gramEnd"/>
    </w:p>
    <w:p w:rsidR="006E71E5" w:rsidRPr="006826AF" w:rsidRDefault="006E71E5" w:rsidP="006E71E5">
      <w:pPr>
        <w:spacing w:after="0" w:line="240" w:lineRule="auto"/>
        <w:jc w:val="both"/>
        <w:rPr>
          <w:rFonts w:ascii="CMC-Time" w:eastAsia="Times New Roman" w:hAnsi="CMC-Time" w:cs="Times New Roman"/>
          <w:color w:val="000000"/>
          <w:sz w:val="20"/>
          <w:szCs w:val="20"/>
        </w:rPr>
      </w:pPr>
    </w:p>
    <w:p w:rsidR="006E71E5" w:rsidRPr="006826AF" w:rsidRDefault="006E71E5" w:rsidP="006E71E5">
      <w:pPr>
        <w:spacing w:after="0" w:line="240" w:lineRule="auto"/>
        <w:jc w:val="both"/>
        <w:rPr>
          <w:rFonts w:ascii="Arial" w:eastAsia="Times New Roman" w:hAnsi="Arial" w:cs="Arial"/>
          <w:color w:val="222222"/>
          <w:sz w:val="20"/>
          <w:szCs w:val="20"/>
        </w:rPr>
      </w:pPr>
      <w:r w:rsidRPr="006826AF">
        <w:rPr>
          <w:rFonts w:ascii="Palatino Linotype" w:eastAsia="Times New Roman" w:hAnsi="Palatino Linotype" w:cs="Arial"/>
          <w:color w:val="000000"/>
          <w:sz w:val="20"/>
          <w:szCs w:val="20"/>
        </w:rPr>
        <w:t>Nhóm Tông Đồ Chúa Tình Thương, để đáp ứng lời kêu gọi của Đức Thánh Cha Gioan Phaolô II "</w:t>
      </w:r>
      <w:r w:rsidRPr="006826AF">
        <w:rPr>
          <w:rFonts w:ascii="Palatino Linotype" w:eastAsia="Times New Roman" w:hAnsi="Palatino Linotype" w:cs="Arial"/>
          <w:b/>
          <w:bCs/>
          <w:i/>
          <w:iCs/>
          <w:color w:val="000000"/>
          <w:sz w:val="20"/>
          <w:szCs w:val="20"/>
          <w:u w:val="single"/>
        </w:rPr>
        <w:t>Chớ gì anh chị em là những chứng nhân cho tình thương</w:t>
      </w:r>
      <w:r w:rsidRPr="006826AF">
        <w:rPr>
          <w:rFonts w:ascii="Palatino Linotype" w:eastAsia="Times New Roman" w:hAnsi="Palatino Linotype" w:cs="Arial"/>
          <w:b/>
          <w:bCs/>
          <w:i/>
          <w:iCs/>
          <w:color w:val="000000"/>
          <w:sz w:val="20"/>
          <w:szCs w:val="20"/>
        </w:rPr>
        <w:t>!”, </w:t>
      </w:r>
      <w:r w:rsidRPr="006826AF">
        <w:rPr>
          <w:rFonts w:ascii="Palatino Linotype" w:eastAsia="Times New Roman" w:hAnsi="Palatino Linotype" w:cs="Arial"/>
          <w:color w:val="000000"/>
          <w:sz w:val="20"/>
          <w:szCs w:val="20"/>
        </w:rPr>
        <w:t>đã chủ trương 2 sứ vụ chính yếu, thứ nhất là chung nhóm tổ chức các cuộc tĩnh tâm về Lòng Thương Xót Chúa chủ đề hằng năm ở các nơi, như vai trò thừa sai cho Lòng Thương Xót Chúa của Thánh Giáo Hoàng Gioan Phaolô II, và thứ hai là từng cá nhân của nhóm sống Sứ Điệp Lòng Thương Xót Chúa bằng lòng tin tưởng vào Lòng Thương Xót Chúa ở mọi nơi, trong mọi lúc và hết mọi sự, theo gương của Chị Thánh Faustina âm thầm dâng mình làm tế vật cho Lòng Thương Xót Chúa đứ cứu các linh hồn. </w:t>
      </w:r>
    </w:p>
    <w:p w:rsidR="006E71E5" w:rsidRDefault="006E71E5" w:rsidP="006E71E5">
      <w:pPr>
        <w:spacing w:before="480" w:after="480" w:line="240" w:lineRule="auto"/>
        <w:jc w:val="both"/>
        <w:textAlignment w:val="baseline"/>
        <w:rPr>
          <w:rFonts w:ascii="inherit" w:eastAsia="Times New Roman" w:hAnsi="inherit" w:cs="Times New Roman"/>
          <w:color w:val="343434"/>
          <w:sz w:val="24"/>
          <w:szCs w:val="24"/>
        </w:rPr>
      </w:pPr>
    </w:p>
    <w:p w:rsidR="00B85CA9" w:rsidRDefault="00B85CA9"/>
    <w:sectPr w:rsidR="00B85CA9" w:rsidSect="006E71E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MC-Time">
    <w:altName w:val="Times New Roman"/>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compat/>
  <w:rsids>
    <w:rsidRoot w:val="006E71E5"/>
    <w:rsid w:val="006E71E5"/>
    <w:rsid w:val="007F2F6A"/>
    <w:rsid w:val="00A2224E"/>
    <w:rsid w:val="00B85C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71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4162</Words>
  <Characters>23726</Characters>
  <Application>Microsoft Office Word</Application>
  <DocSecurity>0</DocSecurity>
  <Lines>197</Lines>
  <Paragraphs>55</Paragraphs>
  <ScaleCrop>false</ScaleCrop>
  <Company>Microsoft</Company>
  <LinksUpToDate>false</LinksUpToDate>
  <CharactersWithSpaces>27833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 CAO</dc:creator>
  <cp:lastModifiedBy>TINH CAO</cp:lastModifiedBy>
  <cp:revision>1</cp:revision>
  <dcterms:created xsi:type="dcterms:W3CDTF">2020-03-18T21:47:00Z</dcterms:created>
  <dcterms:modified xsi:type="dcterms:W3CDTF">2020-03-18T21:48:00Z</dcterms:modified>
</cp:coreProperties>
</file>